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7678E" w14:textId="0C55A0FD" w:rsidR="00A43C37" w:rsidRPr="00DA43F8" w:rsidRDefault="00DA43F8" w:rsidP="00DA43F8">
      <w:pPr>
        <w:spacing w:after="0" w:line="240" w:lineRule="auto"/>
        <w:rPr>
          <w:rFonts w:cstheme="minorHAnsi"/>
          <w:lang w:eastAsia="es-ES_tradnl"/>
        </w:rPr>
      </w:pPr>
      <w:bookmarkStart w:id="0" w:name="_Toc494438008"/>
      <w:bookmarkStart w:id="1" w:name="_Toc465086678"/>
      <w:bookmarkStart w:id="2" w:name="_Toc41648335"/>
      <w:bookmarkStart w:id="3" w:name="_Toc450671293"/>
      <w:r w:rsidRPr="0005695A">
        <w:rPr>
          <w:rFonts w:ascii="Calibri" w:hAnsi="Calibri" w:cs="Calibri"/>
          <w:noProof/>
          <w:color w:val="595959" w:themeColor="text1" w:themeTint="A6"/>
          <w:lang w:val="es-ES" w:eastAsia="es-ES"/>
        </w:rPr>
        <w:drawing>
          <wp:anchor distT="0" distB="0" distL="114300" distR="114300" simplePos="0" relativeHeight="251658250" behindDoc="0" locked="0" layoutInCell="1" allowOverlap="1" wp14:anchorId="4BCAA134" wp14:editId="35D5FFD1">
            <wp:simplePos x="0" y="0"/>
            <wp:positionH relativeFrom="column">
              <wp:posOffset>2346325</wp:posOffset>
            </wp:positionH>
            <wp:positionV relativeFrom="paragraph">
              <wp:posOffset>2629535</wp:posOffset>
            </wp:positionV>
            <wp:extent cx="2672715" cy="11899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49" behindDoc="0" locked="0" layoutInCell="1" allowOverlap="1" wp14:anchorId="3A048AFB" wp14:editId="14F24D4F">
                <wp:simplePos x="0" y="0"/>
                <wp:positionH relativeFrom="column">
                  <wp:posOffset>1943100</wp:posOffset>
                </wp:positionH>
                <wp:positionV relativeFrom="paragraph">
                  <wp:posOffset>5166995</wp:posOffset>
                </wp:positionV>
                <wp:extent cx="4477385" cy="2317687"/>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76DADAAA" w14:textId="77777777" w:rsidR="00826099" w:rsidRPr="0005695A" w:rsidRDefault="00826099" w:rsidP="00A43C37">
                            <w:pPr>
                              <w:rPr>
                                <w:b/>
                                <w:color w:val="06153D"/>
                                <w:sz w:val="40"/>
                              </w:rPr>
                            </w:pPr>
                            <w:r w:rsidRPr="0005695A">
                              <w:rPr>
                                <w:b/>
                                <w:color w:val="06153D"/>
                                <w:sz w:val="40"/>
                              </w:rPr>
                              <w:t xml:space="preserve">Anexo N° </w:t>
                            </w:r>
                            <w:r>
                              <w:rPr>
                                <w:b/>
                                <w:color w:val="06153D"/>
                                <w:sz w:val="40"/>
                              </w:rPr>
                              <w:t>1</w:t>
                            </w:r>
                            <w:r w:rsidRPr="0005695A">
                              <w:rPr>
                                <w:b/>
                                <w:color w:val="06153D"/>
                                <w:sz w:val="40"/>
                              </w:rPr>
                              <w:t xml:space="preserve">: </w:t>
                            </w:r>
                          </w:p>
                          <w:p w14:paraId="45039E19" w14:textId="77777777" w:rsidR="00826099" w:rsidRPr="0005695A" w:rsidRDefault="00826099" w:rsidP="00A43C37">
                            <w:pPr>
                              <w:rPr>
                                <w:b/>
                                <w:color w:val="06153D"/>
                                <w:sz w:val="40"/>
                              </w:rPr>
                            </w:pPr>
                            <w:r>
                              <w:rPr>
                                <w:b/>
                                <w:color w:val="06153D"/>
                                <w:sz w:val="40"/>
                              </w:rPr>
                              <w:t>Documentos legales que deben presentar los proponentes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48AFB" id="_x0000_t202" coordsize="21600,21600" o:spt="202" path="m,l,21600r21600,l21600,xe">
                <v:stroke joinstyle="miter"/>
                <v:path gradientshapeok="t" o:connecttype="rect"/>
              </v:shapetype>
              <v:shape id="Cuadro de texto 12" o:spid="_x0000_s1026" type="#_x0000_t202" style="position:absolute;margin-left:153pt;margin-top:406.85pt;width:352.55pt;height:18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" filled="f" stroked="f" strokeweight=".5pt">
                <v:textbox>
                  <w:txbxContent>
                    <w:p w14:paraId="76DADAAA" w14:textId="77777777" w:rsidR="00826099" w:rsidRPr="0005695A" w:rsidRDefault="00826099" w:rsidP="00A43C37">
                      <w:pPr>
                        <w:rPr>
                          <w:b/>
                          <w:color w:val="06153D"/>
                          <w:sz w:val="40"/>
                        </w:rPr>
                      </w:pPr>
                      <w:r w:rsidRPr="0005695A">
                        <w:rPr>
                          <w:b/>
                          <w:color w:val="06153D"/>
                          <w:sz w:val="40"/>
                        </w:rPr>
                        <w:t xml:space="preserve">Anexo N° </w:t>
                      </w:r>
                      <w:r>
                        <w:rPr>
                          <w:b/>
                          <w:color w:val="06153D"/>
                          <w:sz w:val="40"/>
                        </w:rPr>
                        <w:t>1</w:t>
                      </w:r>
                      <w:r w:rsidRPr="0005695A">
                        <w:rPr>
                          <w:b/>
                          <w:color w:val="06153D"/>
                          <w:sz w:val="40"/>
                        </w:rPr>
                        <w:t xml:space="preserve">: </w:t>
                      </w:r>
                    </w:p>
                    <w:p w14:paraId="45039E19" w14:textId="77777777" w:rsidR="00826099" w:rsidRPr="0005695A" w:rsidRDefault="00826099" w:rsidP="00A43C37">
                      <w:pPr>
                        <w:rPr>
                          <w:b/>
                          <w:color w:val="06153D"/>
                          <w:sz w:val="40"/>
                        </w:rPr>
                      </w:pPr>
                      <w:r>
                        <w:rPr>
                          <w:b/>
                          <w:color w:val="06153D"/>
                          <w:sz w:val="40"/>
                        </w:rPr>
                        <w:t>Documentos legales que deben presentar los proponentes</w:t>
                      </w:r>
                    </w:p>
                  </w:txbxContent>
                </v:textbox>
              </v:shape>
            </w:pict>
          </mc:Fallback>
        </mc:AlternateContent>
      </w:r>
      <w:bookmarkStart w:id="4" w:name="_GoBack"/>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51" behindDoc="0" locked="0" layoutInCell="1" allowOverlap="1" wp14:anchorId="4C0A4C50" wp14:editId="01D06C6E">
                <wp:simplePos x="0" y="0"/>
                <wp:positionH relativeFrom="page">
                  <wp:align>right</wp:align>
                </wp:positionH>
                <wp:positionV relativeFrom="paragraph">
                  <wp:posOffset>7547610</wp:posOffset>
                </wp:positionV>
                <wp:extent cx="4960802" cy="0"/>
                <wp:effectExtent l="0" t="19050" r="30480" b="19050"/>
                <wp:wrapNone/>
                <wp:docPr id="8" name="Conector recto 8"/>
                <wp:cNvGraphicFramePr/>
                <a:graphic xmlns:a="http://schemas.openxmlformats.org/drawingml/2006/main">
                  <a:graphicData uri="http://schemas.microsoft.com/office/word/2010/wordprocessingShape">
                    <wps:wsp>
                      <wps:cNvCnPr/>
                      <wps:spPr>
                        <a:xfrm>
                          <a:off x="0" y="0"/>
                          <a:ext cx="4960802"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AF4F0" id="Conector recto 8" o:spid="_x0000_s1026" style="position:absolute;z-index:25165825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339.4pt,594.3pt" to="730pt,5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" strokecolor="#5a5a5a [2109]" strokeweight="3pt">
                <v:stroke joinstyle="miter"/>
                <w10:wrap anchorx="page"/>
              </v:line>
            </w:pict>
          </mc:Fallback>
        </mc:AlternateContent>
      </w:r>
      <w:r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53" behindDoc="0" locked="0" layoutInCell="1" allowOverlap="1" wp14:anchorId="23A9AAEC" wp14:editId="45530023">
                <wp:simplePos x="0" y="0"/>
                <wp:positionH relativeFrom="column">
                  <wp:posOffset>1923415</wp:posOffset>
                </wp:positionH>
                <wp:positionV relativeFrom="paragraph">
                  <wp:posOffset>8072120</wp:posOffset>
                </wp:positionV>
                <wp:extent cx="4130040" cy="304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130040" cy="304800"/>
                        </a:xfrm>
                        <a:prstGeom prst="rect">
                          <a:avLst/>
                        </a:prstGeom>
                        <a:noFill/>
                        <a:ln w="6350">
                          <a:noFill/>
                        </a:ln>
                      </wps:spPr>
                      <wps:txbx>
                        <w:txbxContent>
                          <w:p w14:paraId="36D5061D" w14:textId="34B8AE71" w:rsidR="00826099" w:rsidRPr="009722C7" w:rsidRDefault="00826099" w:rsidP="00A43C37">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w:t>
                            </w:r>
                            <w:r w:rsidR="00DA43F8">
                              <w:rPr>
                                <w:color w:val="595959" w:themeColor="text1" w:themeTint="A6"/>
                                <w:sz w:val="28"/>
                                <w:lang w:val="es-ES"/>
                              </w:rPr>
                              <w:t>abril</w:t>
                            </w:r>
                            <w:r>
                              <w:rPr>
                                <w:color w:val="595959" w:themeColor="text1" w:themeTint="A6"/>
                                <w:sz w:val="28"/>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9AAEC" id="Cuadro de texto 15" o:spid="_x0000_s1027" type="#_x0000_t202" style="position:absolute;margin-left:151.45pt;margin-top:635.6pt;width:325.2pt;height:2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" filled="f" stroked="f" strokeweight=".5pt">
                <v:textbox>
                  <w:txbxContent>
                    <w:p w14:paraId="36D5061D" w14:textId="34B8AE71" w:rsidR="00826099" w:rsidRPr="009722C7" w:rsidRDefault="00826099" w:rsidP="00A43C37">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w:t>
                      </w:r>
                      <w:r w:rsidR="00DA43F8">
                        <w:rPr>
                          <w:color w:val="595959" w:themeColor="text1" w:themeTint="A6"/>
                          <w:sz w:val="28"/>
                          <w:lang w:val="es-ES"/>
                        </w:rPr>
                        <w:t>abril</w:t>
                      </w:r>
                      <w:r>
                        <w:rPr>
                          <w:color w:val="595959" w:themeColor="text1" w:themeTint="A6"/>
                          <w:sz w:val="28"/>
                          <w:lang w:val="es-ES"/>
                        </w:rPr>
                        <w:t>/2024</w:t>
                      </w:r>
                    </w:p>
                  </w:txbxContent>
                </v:textbox>
              </v:shape>
            </w:pict>
          </mc:Fallback>
        </mc:AlternateContent>
      </w:r>
      <w:bookmarkEnd w:id="4"/>
      <w:r w:rsidR="000F2AC8" w:rsidRPr="00AF4E7D">
        <w:rPr>
          <w:rFonts w:cstheme="minorHAnsi"/>
          <w:color w:val="222A35" w:themeColor="text2" w:themeShade="80"/>
          <w:lang w:eastAsia="es-ES_tradnl"/>
        </w:rPr>
        <w:br w:type="page"/>
      </w:r>
      <w:r w:rsidR="00DB168B" w:rsidRPr="0005695A">
        <w:rPr>
          <w:rFonts w:ascii="Calibri" w:hAnsi="Calibri" w:cs="Calibri"/>
          <w:noProof/>
          <w:color w:val="06153D"/>
          <w:lang w:val="es-ES" w:eastAsia="es-ES"/>
        </w:rPr>
        <mc:AlternateContent>
          <mc:Choice Requires="wps">
            <w:drawing>
              <wp:anchor distT="0" distB="0" distL="114300" distR="114300" simplePos="0" relativeHeight="251658247" behindDoc="0" locked="0" layoutInCell="1" allowOverlap="1" wp14:anchorId="322E3269" wp14:editId="6DAFACDE">
                <wp:simplePos x="0" y="0"/>
                <wp:positionH relativeFrom="column">
                  <wp:posOffset>4476750</wp:posOffset>
                </wp:positionH>
                <wp:positionV relativeFrom="paragraph">
                  <wp:posOffset>-829945</wp:posOffset>
                </wp:positionV>
                <wp:extent cx="1828800" cy="781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w="6350">
                          <a:noFill/>
                        </a:ln>
                      </wps:spPr>
                      <wps:txbx>
                        <w:txbxContent>
                          <w:p w14:paraId="218F9196" w14:textId="77777777" w:rsidR="00826099" w:rsidRPr="00E04309" w:rsidRDefault="00826099" w:rsidP="00A43C37">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2E3269" id="_x0000_t202" coordsize="21600,21600" o:spt="202" path="m,l,21600r21600,l21600,xe">
                <v:stroke joinstyle="miter"/>
                <v:path gradientshapeok="t" o:connecttype="rect"/>
              </v:shapetype>
              <v:shape id="Cuadro de texto 7" o:spid="_x0000_s1026" type="#_x0000_t202" style="position:absolute;margin-left:352.5pt;margin-top:-65.35pt;width:2in;height:61.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" filled="f" stroked="f" strokeweight=".5pt">
                <v:textbox>
                  <w:txbxContent>
                    <w:p w14:paraId="218F9196" w14:textId="77777777" w:rsidR="00826099" w:rsidRPr="00E04309" w:rsidRDefault="00826099" w:rsidP="00A43C37">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v:textbox>
              </v:shape>
            </w:pict>
          </mc:Fallback>
        </mc:AlternateContent>
      </w:r>
      <w:r w:rsidR="00320C26" w:rsidRPr="0005695A">
        <w:rPr>
          <w:rFonts w:ascii="Calibri" w:hAnsi="Calibri" w:cs="Calibri"/>
          <w:noProof/>
          <w:color w:val="595959" w:themeColor="text1" w:themeTint="A6"/>
          <w:lang w:val="es-ES" w:eastAsia="es-ES"/>
        </w:rPr>
        <mc:AlternateContent>
          <mc:Choice Requires="wps">
            <w:drawing>
              <wp:anchor distT="0" distB="0" distL="114300" distR="114300" simplePos="0" relativeHeight="251658246" behindDoc="0" locked="0" layoutInCell="1" allowOverlap="1" wp14:anchorId="0232749A" wp14:editId="2E010DF0">
                <wp:simplePos x="0" y="0"/>
                <wp:positionH relativeFrom="column">
                  <wp:posOffset>1310640</wp:posOffset>
                </wp:positionH>
                <wp:positionV relativeFrom="paragraph">
                  <wp:posOffset>-1213485</wp:posOffset>
                </wp:positionV>
                <wp:extent cx="5765800" cy="10722610"/>
                <wp:effectExtent l="0" t="0" r="6350" b="2540"/>
                <wp:wrapNone/>
                <wp:docPr id="6" name="Rectángulo 6"/>
                <wp:cNvGraphicFramePr/>
                <a:graphic xmlns:a="http://schemas.openxmlformats.org/drawingml/2006/main">
                  <a:graphicData uri="http://schemas.microsoft.com/office/word/2010/wordprocessingShape">
                    <wps:wsp>
                      <wps:cNvSpPr/>
                      <wps:spPr>
                        <a:xfrm>
                          <a:off x="0" y="0"/>
                          <a:ext cx="5765800" cy="107226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0FBF0" w14:textId="77777777" w:rsidR="00826099" w:rsidRDefault="00826099" w:rsidP="00A43C37">
                            <w:pPr>
                              <w:jc w:val="center"/>
                            </w:pPr>
                          </w:p>
                          <w:p w14:paraId="3B5DF4DD" w14:textId="77777777" w:rsidR="00826099" w:rsidRDefault="00826099" w:rsidP="00A43C37">
                            <w:pPr>
                              <w:jc w:val="center"/>
                            </w:pPr>
                          </w:p>
                          <w:p w14:paraId="1E87917D" w14:textId="77777777" w:rsidR="00826099" w:rsidRDefault="00826099" w:rsidP="00A43C37">
                            <w:pPr>
                              <w:jc w:val="center"/>
                            </w:pPr>
                          </w:p>
                          <w:p w14:paraId="51E51BA9" w14:textId="77777777" w:rsidR="00826099" w:rsidRDefault="00826099" w:rsidP="00A43C37">
                            <w:pPr>
                              <w:jc w:val="center"/>
                            </w:pPr>
                          </w:p>
                          <w:p w14:paraId="5D630586" w14:textId="77777777" w:rsidR="00826099" w:rsidRDefault="00826099" w:rsidP="00A43C37">
                            <w:pPr>
                              <w:jc w:val="center"/>
                            </w:pPr>
                          </w:p>
                          <w:p w14:paraId="3AD7CB6F" w14:textId="77777777" w:rsidR="00826099" w:rsidRDefault="00826099" w:rsidP="00A43C37">
                            <w:pPr>
                              <w:jc w:val="center"/>
                            </w:pPr>
                          </w:p>
                          <w:p w14:paraId="03A42E6E" w14:textId="77777777" w:rsidR="00826099" w:rsidRDefault="00826099" w:rsidP="00A43C37">
                            <w:pPr>
                              <w:jc w:val="center"/>
                            </w:pPr>
                          </w:p>
                          <w:p w14:paraId="4C95E1EA" w14:textId="77777777" w:rsidR="00826099" w:rsidRDefault="00826099" w:rsidP="00A43C37">
                            <w:pPr>
                              <w:jc w:val="center"/>
                            </w:pPr>
                          </w:p>
                          <w:p w14:paraId="2D08B170" w14:textId="77777777" w:rsidR="00826099" w:rsidRDefault="00826099" w:rsidP="00A43C37">
                            <w:pPr>
                              <w:jc w:val="center"/>
                            </w:pPr>
                          </w:p>
                          <w:p w14:paraId="418BF0F3" w14:textId="77777777" w:rsidR="00826099" w:rsidRDefault="00826099" w:rsidP="00A43C37">
                            <w:pPr>
                              <w:jc w:val="center"/>
                            </w:pPr>
                          </w:p>
                          <w:p w14:paraId="30A77D42" w14:textId="77777777" w:rsidR="00826099" w:rsidRDefault="00826099" w:rsidP="00A43C37">
                            <w:pPr>
                              <w:jc w:val="center"/>
                            </w:pPr>
                          </w:p>
                          <w:p w14:paraId="247D24CB" w14:textId="77777777" w:rsidR="00826099" w:rsidRDefault="00826099" w:rsidP="00A43C37">
                            <w:pPr>
                              <w:jc w:val="center"/>
                            </w:pPr>
                          </w:p>
                          <w:p w14:paraId="6FF95516" w14:textId="77777777" w:rsidR="00826099" w:rsidRDefault="00826099" w:rsidP="00A43C37">
                            <w:pPr>
                              <w:jc w:val="center"/>
                            </w:pPr>
                          </w:p>
                          <w:p w14:paraId="4B4228EC" w14:textId="77777777" w:rsidR="00826099" w:rsidRDefault="00826099" w:rsidP="00A43C37">
                            <w:pPr>
                              <w:jc w:val="center"/>
                            </w:pPr>
                          </w:p>
                          <w:p w14:paraId="4428D05B" w14:textId="77777777" w:rsidR="00826099" w:rsidRDefault="00826099" w:rsidP="00A43C37">
                            <w:pPr>
                              <w:jc w:val="center"/>
                            </w:pPr>
                          </w:p>
                          <w:p w14:paraId="6CCE1F1A" w14:textId="77777777" w:rsidR="00826099" w:rsidRDefault="00826099" w:rsidP="00A43C37">
                            <w:pPr>
                              <w:jc w:val="center"/>
                            </w:pPr>
                          </w:p>
                          <w:p w14:paraId="3A8C25CD" w14:textId="77777777" w:rsidR="00826099" w:rsidRDefault="00826099" w:rsidP="00A43C37">
                            <w:pPr>
                              <w:jc w:val="center"/>
                            </w:pPr>
                          </w:p>
                          <w:p w14:paraId="2D92FEF8" w14:textId="77777777" w:rsidR="00826099" w:rsidRDefault="00826099" w:rsidP="00A43C37">
                            <w:pPr>
                              <w:jc w:val="center"/>
                            </w:pPr>
                          </w:p>
                          <w:p w14:paraId="7B4C2D3B" w14:textId="77777777" w:rsidR="00826099" w:rsidRDefault="00826099" w:rsidP="00A43C37">
                            <w:pPr>
                              <w:jc w:val="center"/>
                            </w:pPr>
                          </w:p>
                          <w:p w14:paraId="34703907" w14:textId="77777777" w:rsidR="00826099" w:rsidRDefault="00826099" w:rsidP="00A43C37">
                            <w:pPr>
                              <w:jc w:val="center"/>
                            </w:pPr>
                          </w:p>
                          <w:p w14:paraId="5048A07A" w14:textId="77777777" w:rsidR="00826099" w:rsidRDefault="00826099" w:rsidP="00A43C37">
                            <w:pPr>
                              <w:jc w:val="center"/>
                            </w:pPr>
                          </w:p>
                          <w:p w14:paraId="0D41477C" w14:textId="77777777" w:rsidR="00826099" w:rsidRDefault="00826099" w:rsidP="00A43C37">
                            <w:pPr>
                              <w:jc w:val="center"/>
                            </w:pPr>
                          </w:p>
                          <w:p w14:paraId="1C600763" w14:textId="77777777" w:rsidR="00826099" w:rsidRDefault="00826099" w:rsidP="00A43C37">
                            <w:pPr>
                              <w:jc w:val="center"/>
                            </w:pPr>
                          </w:p>
                          <w:p w14:paraId="2B08224E" w14:textId="77777777" w:rsidR="00826099" w:rsidRDefault="00826099" w:rsidP="00A43C37">
                            <w:pPr>
                              <w:jc w:val="center"/>
                            </w:pPr>
                          </w:p>
                          <w:p w14:paraId="7218CCCB" w14:textId="77777777" w:rsidR="00826099" w:rsidRDefault="00826099" w:rsidP="00A43C37">
                            <w:pPr>
                              <w:jc w:val="center"/>
                            </w:pPr>
                          </w:p>
                          <w:p w14:paraId="3C758C5F" w14:textId="77777777" w:rsidR="00826099" w:rsidRDefault="00826099" w:rsidP="00A43C37">
                            <w:pPr>
                              <w:jc w:val="center"/>
                            </w:pPr>
                          </w:p>
                          <w:p w14:paraId="0496DF79" w14:textId="77777777" w:rsidR="00826099" w:rsidRDefault="00826099" w:rsidP="00A43C37">
                            <w:pPr>
                              <w:jc w:val="center"/>
                            </w:pPr>
                          </w:p>
                          <w:p w14:paraId="2B07D8F5" w14:textId="77777777" w:rsidR="00826099" w:rsidRDefault="00826099" w:rsidP="00A43C37">
                            <w:pPr>
                              <w:jc w:val="center"/>
                            </w:pPr>
                          </w:p>
                          <w:p w14:paraId="671B0B17" w14:textId="77777777" w:rsidR="00826099" w:rsidRDefault="00826099" w:rsidP="00A43C37">
                            <w:pPr>
                              <w:jc w:val="center"/>
                            </w:pPr>
                          </w:p>
                          <w:p w14:paraId="13855444" w14:textId="77777777" w:rsidR="00826099" w:rsidRDefault="00826099" w:rsidP="00A43C37">
                            <w:pPr>
                              <w:jc w:val="center"/>
                            </w:pPr>
                          </w:p>
                          <w:p w14:paraId="7CFE5F2F" w14:textId="77777777" w:rsidR="00826099" w:rsidRDefault="00826099" w:rsidP="00A43C37">
                            <w:pPr>
                              <w:jc w:val="center"/>
                            </w:pPr>
                          </w:p>
                          <w:p w14:paraId="45968DE7" w14:textId="77777777" w:rsidR="00826099" w:rsidRDefault="00826099" w:rsidP="00A43C37">
                            <w:pPr>
                              <w:jc w:val="center"/>
                            </w:pPr>
                          </w:p>
                          <w:p w14:paraId="3BCEAC43" w14:textId="77777777" w:rsidR="00826099" w:rsidRDefault="00826099" w:rsidP="00A43C37">
                            <w:pPr>
                              <w:jc w:val="center"/>
                            </w:pPr>
                          </w:p>
                          <w:p w14:paraId="02B35BE9" w14:textId="77777777" w:rsidR="00826099" w:rsidRDefault="00826099" w:rsidP="00A43C37">
                            <w:pPr>
                              <w:jc w:val="center"/>
                            </w:pPr>
                          </w:p>
                          <w:p w14:paraId="35D9BDC1" w14:textId="77777777" w:rsidR="00826099" w:rsidRDefault="00826099" w:rsidP="00A43C37">
                            <w:pPr>
                              <w:jc w:val="center"/>
                            </w:pPr>
                          </w:p>
                          <w:p w14:paraId="7D517339" w14:textId="77777777" w:rsidR="00826099" w:rsidRDefault="00826099" w:rsidP="00A43C37">
                            <w:pPr>
                              <w:jc w:val="center"/>
                            </w:pPr>
                          </w:p>
                          <w:p w14:paraId="38BE47F2" w14:textId="77777777" w:rsidR="00826099" w:rsidRDefault="00826099" w:rsidP="00A43C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749A" id="Rectángulo 6" o:spid="_x0000_s1027" style="position:absolute;margin-left:103.2pt;margin-top:-95.55pt;width:454pt;height:844.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" fillcolor="white [3212]" stroked="f" strokeweight="1pt">
                <v:textbox>
                  <w:txbxContent>
                    <w:p w14:paraId="1BD0FBF0" w14:textId="77777777" w:rsidR="00826099" w:rsidRDefault="00826099" w:rsidP="00A43C37">
                      <w:pPr>
                        <w:jc w:val="center"/>
                      </w:pPr>
                    </w:p>
                    <w:p w14:paraId="3B5DF4DD" w14:textId="77777777" w:rsidR="00826099" w:rsidRDefault="00826099" w:rsidP="00A43C37">
                      <w:pPr>
                        <w:jc w:val="center"/>
                      </w:pPr>
                    </w:p>
                    <w:p w14:paraId="1E87917D" w14:textId="77777777" w:rsidR="00826099" w:rsidRDefault="00826099" w:rsidP="00A43C37">
                      <w:pPr>
                        <w:jc w:val="center"/>
                      </w:pPr>
                    </w:p>
                    <w:p w14:paraId="51E51BA9" w14:textId="77777777" w:rsidR="00826099" w:rsidRDefault="00826099" w:rsidP="00A43C37">
                      <w:pPr>
                        <w:jc w:val="center"/>
                      </w:pPr>
                    </w:p>
                    <w:p w14:paraId="5D630586" w14:textId="77777777" w:rsidR="00826099" w:rsidRDefault="00826099" w:rsidP="00A43C37">
                      <w:pPr>
                        <w:jc w:val="center"/>
                      </w:pPr>
                    </w:p>
                    <w:p w14:paraId="3AD7CB6F" w14:textId="77777777" w:rsidR="00826099" w:rsidRDefault="00826099" w:rsidP="00A43C37">
                      <w:pPr>
                        <w:jc w:val="center"/>
                      </w:pPr>
                    </w:p>
                    <w:p w14:paraId="03A42E6E" w14:textId="77777777" w:rsidR="00826099" w:rsidRDefault="00826099" w:rsidP="00A43C37">
                      <w:pPr>
                        <w:jc w:val="center"/>
                      </w:pPr>
                    </w:p>
                    <w:p w14:paraId="4C95E1EA" w14:textId="77777777" w:rsidR="00826099" w:rsidRDefault="00826099" w:rsidP="00A43C37">
                      <w:pPr>
                        <w:jc w:val="center"/>
                      </w:pPr>
                    </w:p>
                    <w:p w14:paraId="2D08B170" w14:textId="77777777" w:rsidR="00826099" w:rsidRDefault="00826099" w:rsidP="00A43C37">
                      <w:pPr>
                        <w:jc w:val="center"/>
                      </w:pPr>
                    </w:p>
                    <w:p w14:paraId="418BF0F3" w14:textId="77777777" w:rsidR="00826099" w:rsidRDefault="00826099" w:rsidP="00A43C37">
                      <w:pPr>
                        <w:jc w:val="center"/>
                      </w:pPr>
                    </w:p>
                    <w:p w14:paraId="30A77D42" w14:textId="77777777" w:rsidR="00826099" w:rsidRDefault="00826099" w:rsidP="00A43C37">
                      <w:pPr>
                        <w:jc w:val="center"/>
                      </w:pPr>
                    </w:p>
                    <w:p w14:paraId="247D24CB" w14:textId="77777777" w:rsidR="00826099" w:rsidRDefault="00826099" w:rsidP="00A43C37">
                      <w:pPr>
                        <w:jc w:val="center"/>
                      </w:pPr>
                    </w:p>
                    <w:p w14:paraId="6FF95516" w14:textId="77777777" w:rsidR="00826099" w:rsidRDefault="00826099" w:rsidP="00A43C37">
                      <w:pPr>
                        <w:jc w:val="center"/>
                      </w:pPr>
                    </w:p>
                    <w:p w14:paraId="4B4228EC" w14:textId="77777777" w:rsidR="00826099" w:rsidRDefault="00826099" w:rsidP="00A43C37">
                      <w:pPr>
                        <w:jc w:val="center"/>
                      </w:pPr>
                    </w:p>
                    <w:p w14:paraId="4428D05B" w14:textId="77777777" w:rsidR="00826099" w:rsidRDefault="00826099" w:rsidP="00A43C37">
                      <w:pPr>
                        <w:jc w:val="center"/>
                      </w:pPr>
                    </w:p>
                    <w:p w14:paraId="6CCE1F1A" w14:textId="77777777" w:rsidR="00826099" w:rsidRDefault="00826099" w:rsidP="00A43C37">
                      <w:pPr>
                        <w:jc w:val="center"/>
                      </w:pPr>
                    </w:p>
                    <w:p w14:paraId="3A8C25CD" w14:textId="77777777" w:rsidR="00826099" w:rsidRDefault="00826099" w:rsidP="00A43C37">
                      <w:pPr>
                        <w:jc w:val="center"/>
                      </w:pPr>
                    </w:p>
                    <w:p w14:paraId="2D92FEF8" w14:textId="77777777" w:rsidR="00826099" w:rsidRDefault="00826099" w:rsidP="00A43C37">
                      <w:pPr>
                        <w:jc w:val="center"/>
                      </w:pPr>
                    </w:p>
                    <w:p w14:paraId="7B4C2D3B" w14:textId="77777777" w:rsidR="00826099" w:rsidRDefault="00826099" w:rsidP="00A43C37">
                      <w:pPr>
                        <w:jc w:val="center"/>
                      </w:pPr>
                    </w:p>
                    <w:p w14:paraId="34703907" w14:textId="77777777" w:rsidR="00826099" w:rsidRDefault="00826099" w:rsidP="00A43C37">
                      <w:pPr>
                        <w:jc w:val="center"/>
                      </w:pPr>
                    </w:p>
                    <w:p w14:paraId="5048A07A" w14:textId="77777777" w:rsidR="00826099" w:rsidRDefault="00826099" w:rsidP="00A43C37">
                      <w:pPr>
                        <w:jc w:val="center"/>
                      </w:pPr>
                    </w:p>
                    <w:p w14:paraId="0D41477C" w14:textId="77777777" w:rsidR="00826099" w:rsidRDefault="00826099" w:rsidP="00A43C37">
                      <w:pPr>
                        <w:jc w:val="center"/>
                      </w:pPr>
                    </w:p>
                    <w:p w14:paraId="1C600763" w14:textId="77777777" w:rsidR="00826099" w:rsidRDefault="00826099" w:rsidP="00A43C37">
                      <w:pPr>
                        <w:jc w:val="center"/>
                      </w:pPr>
                    </w:p>
                    <w:p w14:paraId="2B08224E" w14:textId="77777777" w:rsidR="00826099" w:rsidRDefault="00826099" w:rsidP="00A43C37">
                      <w:pPr>
                        <w:jc w:val="center"/>
                      </w:pPr>
                    </w:p>
                    <w:p w14:paraId="7218CCCB" w14:textId="77777777" w:rsidR="00826099" w:rsidRDefault="00826099" w:rsidP="00A43C37">
                      <w:pPr>
                        <w:jc w:val="center"/>
                      </w:pPr>
                    </w:p>
                    <w:p w14:paraId="3C758C5F" w14:textId="77777777" w:rsidR="00826099" w:rsidRDefault="00826099" w:rsidP="00A43C37">
                      <w:pPr>
                        <w:jc w:val="center"/>
                      </w:pPr>
                    </w:p>
                    <w:p w14:paraId="0496DF79" w14:textId="77777777" w:rsidR="00826099" w:rsidRDefault="00826099" w:rsidP="00A43C37">
                      <w:pPr>
                        <w:jc w:val="center"/>
                      </w:pPr>
                    </w:p>
                    <w:p w14:paraId="2B07D8F5" w14:textId="77777777" w:rsidR="00826099" w:rsidRDefault="00826099" w:rsidP="00A43C37">
                      <w:pPr>
                        <w:jc w:val="center"/>
                      </w:pPr>
                    </w:p>
                    <w:p w14:paraId="671B0B17" w14:textId="77777777" w:rsidR="00826099" w:rsidRDefault="00826099" w:rsidP="00A43C37">
                      <w:pPr>
                        <w:jc w:val="center"/>
                      </w:pPr>
                    </w:p>
                    <w:p w14:paraId="13855444" w14:textId="77777777" w:rsidR="00826099" w:rsidRDefault="00826099" w:rsidP="00A43C37">
                      <w:pPr>
                        <w:jc w:val="center"/>
                      </w:pPr>
                    </w:p>
                    <w:p w14:paraId="7CFE5F2F" w14:textId="77777777" w:rsidR="00826099" w:rsidRDefault="00826099" w:rsidP="00A43C37">
                      <w:pPr>
                        <w:jc w:val="center"/>
                      </w:pPr>
                    </w:p>
                    <w:p w14:paraId="45968DE7" w14:textId="77777777" w:rsidR="00826099" w:rsidRDefault="00826099" w:rsidP="00A43C37">
                      <w:pPr>
                        <w:jc w:val="center"/>
                      </w:pPr>
                    </w:p>
                    <w:p w14:paraId="3BCEAC43" w14:textId="77777777" w:rsidR="00826099" w:rsidRDefault="00826099" w:rsidP="00A43C37">
                      <w:pPr>
                        <w:jc w:val="center"/>
                      </w:pPr>
                    </w:p>
                    <w:p w14:paraId="02B35BE9" w14:textId="77777777" w:rsidR="00826099" w:rsidRDefault="00826099" w:rsidP="00A43C37">
                      <w:pPr>
                        <w:jc w:val="center"/>
                      </w:pPr>
                    </w:p>
                    <w:p w14:paraId="35D9BDC1" w14:textId="77777777" w:rsidR="00826099" w:rsidRDefault="00826099" w:rsidP="00A43C37">
                      <w:pPr>
                        <w:jc w:val="center"/>
                      </w:pPr>
                    </w:p>
                    <w:p w14:paraId="7D517339" w14:textId="77777777" w:rsidR="00826099" w:rsidRDefault="00826099" w:rsidP="00A43C37">
                      <w:pPr>
                        <w:jc w:val="center"/>
                      </w:pPr>
                    </w:p>
                    <w:p w14:paraId="38BE47F2" w14:textId="77777777" w:rsidR="00826099" w:rsidRDefault="00826099" w:rsidP="00A43C37">
                      <w:pPr>
                        <w:jc w:val="center"/>
                      </w:pPr>
                    </w:p>
                  </w:txbxContent>
                </v:textbox>
              </v:rect>
            </w:pict>
          </mc:Fallback>
        </mc:AlternateContent>
      </w:r>
      <w:r w:rsidR="00A43C37" w:rsidRPr="0005695A">
        <w:rPr>
          <w:rFonts w:ascii="Calibri" w:hAnsi="Calibri" w:cs="Calibri"/>
          <w:noProof/>
          <w:color w:val="595959" w:themeColor="text1" w:themeTint="A6"/>
          <w:lang w:val="es-ES" w:eastAsia="es-ES"/>
        </w:rPr>
        <w:drawing>
          <wp:anchor distT="0" distB="0" distL="114300" distR="114300" simplePos="0" relativeHeight="251659296" behindDoc="1" locked="0" layoutInCell="1" allowOverlap="1" wp14:anchorId="090DA947" wp14:editId="700A14E2">
            <wp:simplePos x="0" y="0"/>
            <wp:positionH relativeFrom="column">
              <wp:posOffset>-1131893</wp:posOffset>
            </wp:positionH>
            <wp:positionV relativeFrom="paragraph">
              <wp:posOffset>-1185810</wp:posOffset>
            </wp:positionV>
            <wp:extent cx="2429472" cy="11861321"/>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2158" cy="11923258"/>
                    </a:xfrm>
                    <a:prstGeom prst="rect">
                      <a:avLst/>
                    </a:prstGeom>
                  </pic:spPr>
                </pic:pic>
              </a:graphicData>
            </a:graphic>
            <wp14:sizeRelH relativeFrom="page">
              <wp14:pctWidth>0</wp14:pctWidth>
            </wp14:sizeRelH>
            <wp14:sizeRelV relativeFrom="page">
              <wp14:pctHeight>0</wp14:pctHeight>
            </wp14:sizeRelV>
          </wp:anchor>
        </w:drawing>
      </w:r>
    </w:p>
    <w:p w14:paraId="2AE7B367" w14:textId="4FCA5976" w:rsidR="00A43C37" w:rsidRPr="00AF4E7D" w:rsidRDefault="00A43C37" w:rsidP="00DA43F8">
      <w:pPr>
        <w:rPr>
          <w:rFonts w:ascii="Calibri" w:hAnsi="Calibri" w:cs="Calibri"/>
          <w:b/>
          <w:color w:val="222A35" w:themeColor="text2" w:themeShade="80"/>
          <w:u w:val="single"/>
        </w:rPr>
      </w:pPr>
      <w:r w:rsidRPr="0005695A">
        <w:rPr>
          <w:rFonts w:ascii="Calibri" w:hAnsi="Calibri" w:cs="Calibri"/>
          <w:noProof/>
          <w:color w:val="595959" w:themeColor="text1" w:themeTint="A6"/>
          <w:lang w:val="es-ES" w:eastAsia="es-ES"/>
        </w:rPr>
        <w:lastRenderedPageBreak/>
        <mc:AlternateContent>
          <mc:Choice Requires="wps">
            <w:drawing>
              <wp:anchor distT="0" distB="0" distL="114300" distR="114300" simplePos="0" relativeHeight="251658248" behindDoc="0" locked="0" layoutInCell="1" allowOverlap="1" wp14:anchorId="5509C92C" wp14:editId="73778A87">
                <wp:simplePos x="0" y="0"/>
                <wp:positionH relativeFrom="column">
                  <wp:posOffset>2282825</wp:posOffset>
                </wp:positionH>
                <wp:positionV relativeFrom="paragraph">
                  <wp:posOffset>120538</wp:posOffset>
                </wp:positionV>
                <wp:extent cx="4872355" cy="0"/>
                <wp:effectExtent l="0" t="12700" r="17145" b="12700"/>
                <wp:wrapNone/>
                <wp:docPr id="10" name="Conector recto 10"/>
                <wp:cNvGraphicFramePr/>
                <a:graphic xmlns:a="http://schemas.openxmlformats.org/drawingml/2006/main">
                  <a:graphicData uri="http://schemas.microsoft.com/office/word/2010/wordprocessingShape">
                    <wps:wsp>
                      <wps:cNvCnPr/>
                      <wps:spPr>
                        <a:xfrm>
                          <a:off x="0" y="0"/>
                          <a:ext cx="487235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14="http://schemas.microsoft.com/office/drawing/2010/main" xmlns:pic="http://schemas.openxmlformats.org/drawingml/2006/picture" xmlns:a="http://schemas.openxmlformats.org/drawingml/2006/main">
            <w:pict w14:anchorId="74C5B363">
              <v:line id="Conector recto 10" style="position:absolute;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2.25pt" from="179.75pt,9.5pt" to="563.4pt,9.5pt" w14:anchorId="5ECD8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">
                <v:stroke joinstyle="miter"/>
              </v:line>
            </w:pict>
          </mc:Fallback>
        </mc:AlternateContent>
      </w:r>
      <w:r w:rsidRPr="00AF4E7D">
        <w:rPr>
          <w:rFonts w:ascii="Calibri" w:hAnsi="Calibri" w:cs="Calibri"/>
          <w:b/>
          <w:color w:val="222A35" w:themeColor="text2" w:themeShade="80"/>
          <w:u w:val="single"/>
        </w:rPr>
        <w:t>DOCUMENTOS LEGALES</w:t>
      </w:r>
    </w:p>
    <w:p w14:paraId="15DA3C7B" w14:textId="77777777" w:rsidR="00A43C37" w:rsidRPr="00AF4E7D" w:rsidRDefault="00A43C37" w:rsidP="00A43C37">
      <w:pPr>
        <w:jc w:val="both"/>
        <w:rPr>
          <w:rFonts w:ascii="Calibri" w:hAnsi="Calibri" w:cs="Calibri"/>
          <w:color w:val="222A35" w:themeColor="text2" w:themeShade="80"/>
        </w:rPr>
      </w:pPr>
    </w:p>
    <w:p w14:paraId="704EE7CA" w14:textId="77777777" w:rsidR="00A43C37" w:rsidRPr="00AF4E7D" w:rsidRDefault="00A43C37" w:rsidP="00A43C37">
      <w:pPr>
        <w:jc w:val="both"/>
        <w:rPr>
          <w:rFonts w:ascii="Calibri" w:hAnsi="Calibri" w:cs="Calibri"/>
          <w:color w:val="222A35" w:themeColor="text2" w:themeShade="80"/>
        </w:rPr>
      </w:pPr>
      <w:r w:rsidRPr="00AF4E7D">
        <w:rPr>
          <w:rFonts w:ascii="Calibri" w:hAnsi="Calibri" w:cs="Calibri"/>
          <w:color w:val="222A35" w:themeColor="text2" w:themeShade="80"/>
        </w:rPr>
        <w:t>Los documentos que se indican en este anexo, deben presentarse una vez aprobado el anteproyecto, para posibilitar la firma de convenio entre las partes.</w:t>
      </w:r>
    </w:p>
    <w:p w14:paraId="1E1F1790" w14:textId="77777777" w:rsidR="00A43C37" w:rsidRPr="00AF4E7D" w:rsidRDefault="00A43C37" w:rsidP="00A43C37">
      <w:pPr>
        <w:jc w:val="both"/>
        <w:rPr>
          <w:rFonts w:ascii="Calibri" w:hAnsi="Calibri" w:cs="Calibri"/>
          <w:color w:val="222A35" w:themeColor="text2" w:themeShade="80"/>
        </w:rPr>
      </w:pPr>
      <w:r w:rsidRPr="00AF4E7D">
        <w:rPr>
          <w:rFonts w:ascii="Calibri" w:hAnsi="Calibri" w:cs="Calibri"/>
          <w:color w:val="222A35" w:themeColor="text2" w:themeShade="80"/>
        </w:rPr>
        <w:t>En caso que la propuesta contemple la participación de proponente(s) financiero(s) (que solo efectúan el aporte financiero requerido para el proyecto), deberán presentarse los documentos que se indican, tanto respecto del proponente técnico como también respecto de(l/los) proponente(s) financiero(s), según el tipo de entidad que se admite. En ese caso, los proponentes financieros se hacen responsables de los documentos correspondientes al aporte.</w:t>
      </w:r>
    </w:p>
    <w:p w14:paraId="29D7A76F" w14:textId="77777777" w:rsidR="00A43C37" w:rsidRPr="00AF4E7D" w:rsidRDefault="00A43C37" w:rsidP="00A43C37">
      <w:pPr>
        <w:jc w:val="both"/>
        <w:rPr>
          <w:rFonts w:ascii="Calibri" w:hAnsi="Calibri" w:cs="Calibri"/>
          <w:b/>
          <w:color w:val="222A35" w:themeColor="text2" w:themeShade="80"/>
          <w:u w:val="single"/>
        </w:rPr>
      </w:pPr>
    </w:p>
    <w:p w14:paraId="513F2909" w14:textId="77777777" w:rsidR="00A43C37" w:rsidRDefault="00A43C37" w:rsidP="00A43C37">
      <w:pPr>
        <w:spacing w:after="0" w:line="240" w:lineRule="auto"/>
        <w:rPr>
          <w:rFonts w:ascii="Calibri" w:hAnsi="Calibri" w:cs="Calibri"/>
          <w:b/>
          <w:color w:val="595959" w:themeColor="text1" w:themeTint="A6"/>
          <w:u w:val="single"/>
        </w:rPr>
      </w:pPr>
      <w:r>
        <w:rPr>
          <w:rFonts w:ascii="Calibri" w:hAnsi="Calibri" w:cs="Calibri"/>
          <w:b/>
          <w:color w:val="595959" w:themeColor="text1" w:themeTint="A6"/>
          <w:u w:val="single"/>
        </w:rPr>
        <w:br w:type="page"/>
      </w:r>
    </w:p>
    <w:p w14:paraId="7F1624B1" w14:textId="77777777" w:rsidR="00A43C37" w:rsidRPr="00B14D96" w:rsidRDefault="00A43C37" w:rsidP="00A43C37">
      <w:pPr>
        <w:spacing w:after="0"/>
        <w:jc w:val="center"/>
        <w:rPr>
          <w:rFonts w:ascii="Calibri" w:hAnsi="Calibri" w:cs="Calibri"/>
          <w:b/>
          <w:color w:val="595959" w:themeColor="text1" w:themeTint="A6"/>
          <w:u w:val="single"/>
        </w:rPr>
      </w:pPr>
      <w:r w:rsidRPr="00B14D96">
        <w:rPr>
          <w:rFonts w:ascii="Calibri" w:hAnsi="Calibri" w:cs="Calibri"/>
          <w:b/>
          <w:color w:val="595959" w:themeColor="text1" w:themeTint="A6"/>
          <w:u w:val="single"/>
        </w:rPr>
        <w:lastRenderedPageBreak/>
        <w:t>TABLA N° 1</w:t>
      </w:r>
    </w:p>
    <w:p w14:paraId="0F8AA61F" w14:textId="77777777" w:rsidR="00A43C37" w:rsidRDefault="00A43C37" w:rsidP="00A43C37">
      <w:pPr>
        <w:jc w:val="center"/>
        <w:rPr>
          <w:rFonts w:ascii="Calibri" w:hAnsi="Calibri" w:cs="Calibri"/>
          <w:color w:val="595959" w:themeColor="text1" w:themeTint="A6"/>
        </w:rPr>
      </w:pPr>
      <w:r>
        <w:rPr>
          <w:rFonts w:ascii="Calibri" w:hAnsi="Calibri" w:cs="Calibri"/>
          <w:color w:val="595959" w:themeColor="text1" w:themeTint="A6"/>
        </w:rPr>
        <w:t>DOCUMENTOS QUE DEBEN PRESENTAR TODOS LOS PROPONENTES, INCLUÍDOS TÉCNICOS O FINANCIEROS</w:t>
      </w:r>
    </w:p>
    <w:tbl>
      <w:tblPr>
        <w:tblStyle w:val="Tabladelista3-nfasis5"/>
        <w:tblW w:w="5583" w:type="pct"/>
        <w:tblInd w:w="-714" w:type="dxa"/>
        <w:shd w:val="clear" w:color="auto" w:fill="002060"/>
        <w:tblLook w:val="04A0" w:firstRow="1" w:lastRow="0" w:firstColumn="1" w:lastColumn="0" w:noHBand="0" w:noVBand="1"/>
      </w:tblPr>
      <w:tblGrid>
        <w:gridCol w:w="2648"/>
        <w:gridCol w:w="2977"/>
        <w:gridCol w:w="2786"/>
        <w:gridCol w:w="2840"/>
      </w:tblGrid>
      <w:tr w:rsidR="00A43C37" w:rsidRPr="00E4196A" w14:paraId="3200CB8A" w14:textId="77777777" w:rsidTr="736464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7" w:type="pct"/>
            <w:tcBorders>
              <w:bottom w:val="single" w:sz="4" w:space="0" w:color="4472C4" w:themeColor="accent5"/>
              <w:right w:val="single" w:sz="4" w:space="0" w:color="4472C4" w:themeColor="accent5"/>
            </w:tcBorders>
            <w:shd w:val="clear" w:color="auto" w:fill="002060"/>
          </w:tcPr>
          <w:p w14:paraId="5513A4A3" w14:textId="77777777" w:rsidR="00A43C37" w:rsidRPr="00E4196A" w:rsidRDefault="00A43C37" w:rsidP="00A43C37">
            <w:pPr>
              <w:pStyle w:val="vieta2"/>
              <w:numPr>
                <w:ilvl w:val="0"/>
                <w:numId w:val="0"/>
              </w:numPr>
              <w:jc w:val="left"/>
              <w:rPr>
                <w:rFonts w:cstheme="minorHAnsi"/>
                <w:sz w:val="18"/>
                <w:szCs w:val="16"/>
              </w:rPr>
            </w:pPr>
            <w:r w:rsidRPr="00E4196A">
              <w:rPr>
                <w:rFonts w:cstheme="minorHAnsi"/>
                <w:sz w:val="18"/>
                <w:szCs w:val="16"/>
              </w:rPr>
              <w:t xml:space="preserve">Asociaciones Gremiales </w:t>
            </w:r>
          </w:p>
        </w:tc>
        <w:tc>
          <w:tcPr>
            <w:tcW w:w="1323" w:type="pct"/>
            <w:tcBorders>
              <w:left w:val="single" w:sz="4" w:space="0" w:color="4472C4" w:themeColor="accent5"/>
              <w:right w:val="single" w:sz="4" w:space="0" w:color="4472C4" w:themeColor="accent5"/>
            </w:tcBorders>
            <w:shd w:val="clear" w:color="auto" w:fill="002060"/>
          </w:tcPr>
          <w:p w14:paraId="6D9FF5F3" w14:textId="77777777" w:rsidR="00A43C37" w:rsidRPr="00E4196A" w:rsidRDefault="00A43C37" w:rsidP="00A43C37">
            <w:pPr>
              <w:pStyle w:val="vieta2"/>
              <w:numPr>
                <w:ilvl w:val="0"/>
                <w:numId w:val="0"/>
              </w:numPr>
              <w:jc w:val="left"/>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E4196A">
              <w:rPr>
                <w:rFonts w:cstheme="minorHAnsi"/>
                <w:sz w:val="18"/>
                <w:szCs w:val="16"/>
              </w:rPr>
              <w:t>Corporaciones o Fundaciones de Derecho Privado</w:t>
            </w:r>
          </w:p>
        </w:tc>
        <w:tc>
          <w:tcPr>
            <w:tcW w:w="1238" w:type="pct"/>
            <w:tcBorders>
              <w:left w:val="single" w:sz="4" w:space="0" w:color="4472C4" w:themeColor="accent5"/>
              <w:right w:val="single" w:sz="4" w:space="0" w:color="4472C4" w:themeColor="accent5"/>
            </w:tcBorders>
            <w:shd w:val="clear" w:color="auto" w:fill="002060"/>
          </w:tcPr>
          <w:p w14:paraId="2CAB6B55" w14:textId="77777777" w:rsidR="00A43C37" w:rsidRPr="00E4196A" w:rsidRDefault="00A43C37" w:rsidP="00A43C37">
            <w:pPr>
              <w:pStyle w:val="vieta2"/>
              <w:numPr>
                <w:ilvl w:val="0"/>
                <w:numId w:val="0"/>
              </w:numPr>
              <w:jc w:val="left"/>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E4196A">
              <w:rPr>
                <w:rFonts w:cstheme="minorHAnsi"/>
                <w:sz w:val="18"/>
                <w:szCs w:val="16"/>
              </w:rPr>
              <w:t xml:space="preserve">Sindicatos, Confederaciones o Federaciones de </w:t>
            </w:r>
            <w:r>
              <w:rPr>
                <w:rFonts w:cstheme="minorHAnsi"/>
                <w:sz w:val="18"/>
                <w:szCs w:val="16"/>
              </w:rPr>
              <w:t>T</w:t>
            </w:r>
            <w:r w:rsidRPr="00E4196A">
              <w:rPr>
                <w:rFonts w:cstheme="minorHAnsi"/>
                <w:sz w:val="18"/>
                <w:szCs w:val="16"/>
              </w:rPr>
              <w:t>rabajadores</w:t>
            </w:r>
          </w:p>
        </w:tc>
        <w:tc>
          <w:tcPr>
            <w:tcW w:w="1262" w:type="pct"/>
            <w:tcBorders>
              <w:left w:val="single" w:sz="4" w:space="0" w:color="4472C4" w:themeColor="accent5"/>
            </w:tcBorders>
            <w:shd w:val="clear" w:color="auto" w:fill="002060"/>
          </w:tcPr>
          <w:p w14:paraId="47415FB0" w14:textId="77777777" w:rsidR="00A43C37" w:rsidRPr="00E4196A" w:rsidRDefault="00A43C37" w:rsidP="00A43C37">
            <w:pPr>
              <w:pStyle w:val="vieta2"/>
              <w:numPr>
                <w:ilvl w:val="0"/>
                <w:numId w:val="0"/>
              </w:numPr>
              <w:jc w:val="left"/>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E4196A">
              <w:rPr>
                <w:rFonts w:cstheme="minorHAnsi"/>
                <w:sz w:val="18"/>
                <w:szCs w:val="16"/>
              </w:rPr>
              <w:t>Organismos Públicos</w:t>
            </w:r>
          </w:p>
        </w:tc>
      </w:tr>
      <w:tr w:rsidR="00A43C37" w:rsidRPr="00E4196A" w14:paraId="3FA059CE" w14:textId="77777777" w:rsidTr="736464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hemeColor="accent5"/>
            </w:tcBorders>
          </w:tcPr>
          <w:p w14:paraId="638D367C" w14:textId="77777777" w:rsidR="00A43C37" w:rsidRPr="00953141" w:rsidRDefault="3E314FAC" w:rsidP="00F95EAB">
            <w:pPr>
              <w:pStyle w:val="vieta2"/>
              <w:numPr>
                <w:ilvl w:val="0"/>
                <w:numId w:val="0"/>
              </w:numPr>
              <w:ind w:left="29"/>
              <w:rPr>
                <w:b w:val="0"/>
                <w:bCs w:val="0"/>
                <w:sz w:val="18"/>
                <w:szCs w:val="18"/>
              </w:rPr>
            </w:pPr>
            <w:r w:rsidRPr="736464AF">
              <w:rPr>
                <w:b w:val="0"/>
                <w:bCs w:val="0"/>
                <w:sz w:val="18"/>
                <w:szCs w:val="18"/>
              </w:rPr>
              <w:t>Copia simple de la escritura pública en la que consten sus Estatutos y sus modificaciones, o acta extractada del directorio en que consten las facultades del representante legal.</w:t>
            </w:r>
          </w:p>
        </w:tc>
        <w:tc>
          <w:tcPr>
            <w:tcW w:w="1323" w:type="pct"/>
            <w:tcBorders>
              <w:left w:val="single" w:sz="4" w:space="0" w:color="4472C4" w:themeColor="accent5"/>
              <w:right w:val="single" w:sz="4" w:space="0" w:color="4472C4" w:themeColor="accent5"/>
            </w:tcBorders>
            <w:shd w:val="clear" w:color="auto" w:fill="FFFFFF" w:themeFill="background1"/>
          </w:tcPr>
          <w:p w14:paraId="3B702C95" w14:textId="77777777" w:rsidR="00A43C37" w:rsidRPr="00E4196A" w:rsidRDefault="3E314FAC" w:rsidP="736464AF">
            <w:pPr>
              <w:pStyle w:val="vieta2"/>
              <w:numPr>
                <w:ilvl w:val="0"/>
                <w:numId w:val="0"/>
              </w:numPr>
              <w:ind w:left="26"/>
              <w:cnfStyle w:val="000000100000" w:firstRow="0" w:lastRow="0" w:firstColumn="0" w:lastColumn="0" w:oddVBand="0" w:evenVBand="0" w:oddHBand="1" w:evenHBand="0" w:firstRowFirstColumn="0" w:firstRowLastColumn="0" w:lastRowFirstColumn="0" w:lastRowLastColumn="0"/>
              <w:rPr>
                <w:sz w:val="18"/>
                <w:szCs w:val="18"/>
              </w:rPr>
            </w:pPr>
            <w:r w:rsidRPr="00282E75">
              <w:rPr>
                <w:sz w:val="18"/>
                <w:szCs w:val="18"/>
              </w:rPr>
              <w:t>Copia simple de la escritura pública</w:t>
            </w:r>
            <w:r w:rsidRPr="736464AF">
              <w:rPr>
                <w:sz w:val="18"/>
                <w:szCs w:val="18"/>
              </w:rPr>
              <w:t xml:space="preserve"> en la que consten sus Estatutos y sus modificaciones, o acta del directorio en que consten las facultades del representante legal.</w:t>
            </w:r>
          </w:p>
        </w:tc>
        <w:tc>
          <w:tcPr>
            <w:tcW w:w="1238" w:type="pct"/>
            <w:tcBorders>
              <w:left w:val="single" w:sz="4" w:space="0" w:color="4472C4" w:themeColor="accent5"/>
              <w:right w:val="single" w:sz="4" w:space="0" w:color="4472C4" w:themeColor="accent5"/>
            </w:tcBorders>
            <w:shd w:val="clear" w:color="auto" w:fill="FFFFFF" w:themeFill="background1"/>
          </w:tcPr>
          <w:p w14:paraId="596B1B6E" w14:textId="77777777" w:rsidR="00A43C37" w:rsidRPr="00E4196A" w:rsidRDefault="3E314FAC" w:rsidP="736464AF">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sz w:val="18"/>
                <w:szCs w:val="18"/>
              </w:rPr>
            </w:pPr>
            <w:r w:rsidRPr="00282E75">
              <w:rPr>
                <w:sz w:val="18"/>
                <w:szCs w:val="18"/>
              </w:rPr>
              <w:t>Copia simple de la escritura pública</w:t>
            </w:r>
            <w:r w:rsidRPr="736464AF">
              <w:rPr>
                <w:sz w:val="18"/>
                <w:szCs w:val="18"/>
              </w:rPr>
              <w:t xml:space="preserve"> en la que consten sus Estatutos y sus modificaciones.</w:t>
            </w:r>
          </w:p>
        </w:tc>
        <w:tc>
          <w:tcPr>
            <w:tcW w:w="1262" w:type="pct"/>
            <w:tcBorders>
              <w:left w:val="single" w:sz="4" w:space="0" w:color="4472C4" w:themeColor="accent5"/>
            </w:tcBorders>
            <w:shd w:val="clear" w:color="auto" w:fill="FFFFFF" w:themeFill="background1"/>
          </w:tcPr>
          <w:p w14:paraId="7D0839DA" w14:textId="77777777" w:rsidR="00A43C37" w:rsidRPr="00E4196A" w:rsidRDefault="3E314FAC" w:rsidP="736464AF">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sz w:val="18"/>
                <w:szCs w:val="18"/>
              </w:rPr>
            </w:pPr>
            <w:r w:rsidRPr="00282E75">
              <w:rPr>
                <w:sz w:val="18"/>
                <w:szCs w:val="18"/>
              </w:rPr>
              <w:t>Fotocopia simple del Decreto o Resolución,</w:t>
            </w:r>
            <w:r w:rsidRPr="736464AF">
              <w:rPr>
                <w:sz w:val="18"/>
                <w:szCs w:val="18"/>
              </w:rPr>
              <w:t xml:space="preserve"> en que conste la individualización de la autoridad facultada para suscribir el convenio.</w:t>
            </w:r>
          </w:p>
        </w:tc>
      </w:tr>
      <w:tr w:rsidR="00A43C37" w:rsidRPr="00E4196A" w14:paraId="1A6DF30A" w14:textId="77777777" w:rsidTr="736464AF">
        <w:trPr>
          <w:trHeight w:val="300"/>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4472C4" w:themeColor="accent5"/>
              <w:right w:val="single" w:sz="4" w:space="0" w:color="4472C4" w:themeColor="accent5"/>
            </w:tcBorders>
          </w:tcPr>
          <w:p w14:paraId="05A20630" w14:textId="77777777" w:rsidR="00A43C37" w:rsidRPr="00953141" w:rsidRDefault="3E314FAC" w:rsidP="00F95EAB">
            <w:pPr>
              <w:pStyle w:val="vieta2"/>
              <w:numPr>
                <w:ilvl w:val="0"/>
                <w:numId w:val="0"/>
              </w:numPr>
              <w:ind w:left="29"/>
              <w:rPr>
                <w:b w:val="0"/>
                <w:bCs w:val="0"/>
                <w:sz w:val="18"/>
                <w:szCs w:val="18"/>
              </w:rPr>
            </w:pPr>
            <w:r w:rsidRPr="736464AF">
              <w:rPr>
                <w:b w:val="0"/>
                <w:bCs w:val="0"/>
                <w:sz w:val="18"/>
                <w:szCs w:val="18"/>
              </w:rPr>
              <w:t>Certificado expedido por el Ministerio de Economía, en donde conste la vigencia, directorio y representante legal, de una antigüedad no superior a 30 días desde su emisión.</w:t>
            </w:r>
          </w:p>
        </w:tc>
        <w:tc>
          <w:tcPr>
            <w:tcW w:w="1323" w:type="pct"/>
            <w:tcBorders>
              <w:left w:val="single" w:sz="4" w:space="0" w:color="4472C4" w:themeColor="accent5"/>
              <w:right w:val="single" w:sz="4" w:space="0" w:color="4472C4" w:themeColor="accent5"/>
            </w:tcBorders>
            <w:shd w:val="clear" w:color="auto" w:fill="FFFFFF" w:themeFill="background1"/>
          </w:tcPr>
          <w:p w14:paraId="33D40474" w14:textId="77777777" w:rsidR="00A43C37" w:rsidRPr="00E4196A" w:rsidRDefault="3E314FAC" w:rsidP="736464AF">
            <w:pPr>
              <w:pStyle w:val="vieta2"/>
              <w:numPr>
                <w:ilvl w:val="0"/>
                <w:numId w:val="0"/>
              </w:numPr>
              <w:ind w:left="26"/>
              <w:cnfStyle w:val="000000000000" w:firstRow="0" w:lastRow="0" w:firstColumn="0" w:lastColumn="0" w:oddVBand="0" w:evenVBand="0" w:oddHBand="0" w:evenHBand="0" w:firstRowFirstColumn="0" w:firstRowLastColumn="0" w:lastRowFirstColumn="0" w:lastRowLastColumn="0"/>
              <w:rPr>
                <w:sz w:val="18"/>
                <w:szCs w:val="18"/>
              </w:rPr>
            </w:pPr>
            <w:r w:rsidRPr="00282E75">
              <w:rPr>
                <w:sz w:val="18"/>
                <w:szCs w:val="18"/>
              </w:rPr>
              <w:t xml:space="preserve">Certificado expedido por el Registro de Personas Jurídicas sin fines de lucro, </w:t>
            </w:r>
            <w:r w:rsidRPr="736464AF">
              <w:rPr>
                <w:sz w:val="18"/>
                <w:szCs w:val="18"/>
              </w:rPr>
              <w:t>que mantiene el Servicio de Registro Civil e Identificación, en donde conste la vigencia y respecto del directorio, sus cargos y la identidad de quienes los detentan, última elección de la directiva y la duración de ésta, de una antigüedad no superior a 30 días desde su emisión.</w:t>
            </w:r>
          </w:p>
        </w:tc>
        <w:tc>
          <w:tcPr>
            <w:tcW w:w="1238" w:type="pct"/>
            <w:tcBorders>
              <w:left w:val="single" w:sz="4" w:space="0" w:color="4472C4" w:themeColor="accent5"/>
              <w:right w:val="single" w:sz="4" w:space="0" w:color="4472C4" w:themeColor="accent5"/>
            </w:tcBorders>
            <w:shd w:val="clear" w:color="auto" w:fill="FFFFFF" w:themeFill="background1"/>
          </w:tcPr>
          <w:p w14:paraId="67BBA5A3" w14:textId="77777777" w:rsidR="00A43C37" w:rsidRPr="00E4196A" w:rsidRDefault="3E314FAC" w:rsidP="736464AF">
            <w:pPr>
              <w:pStyle w:val="vieta2"/>
              <w:numPr>
                <w:ilvl w:val="0"/>
                <w:numId w:val="0"/>
              </w:numPr>
              <w:ind w:left="39"/>
              <w:cnfStyle w:val="000000000000" w:firstRow="0" w:lastRow="0" w:firstColumn="0" w:lastColumn="0" w:oddVBand="0" w:evenVBand="0" w:oddHBand="0" w:evenHBand="0" w:firstRowFirstColumn="0" w:firstRowLastColumn="0" w:lastRowFirstColumn="0" w:lastRowLastColumn="0"/>
              <w:rPr>
                <w:sz w:val="18"/>
                <w:szCs w:val="18"/>
              </w:rPr>
            </w:pPr>
            <w:r w:rsidRPr="00282E75">
              <w:rPr>
                <w:sz w:val="18"/>
                <w:szCs w:val="18"/>
              </w:rPr>
              <w:t>Certificado de Vigencia expedido por la Dirección del Trabajo</w:t>
            </w:r>
            <w:r w:rsidRPr="736464AF">
              <w:rPr>
                <w:sz w:val="18"/>
                <w:szCs w:val="18"/>
              </w:rPr>
              <w:t>, en donde conste la vigencia, directorio y representante legal, de una antigüedad no superior a 30 días desde su emisión.</w:t>
            </w:r>
          </w:p>
        </w:tc>
        <w:tc>
          <w:tcPr>
            <w:tcW w:w="1262" w:type="pct"/>
            <w:tcBorders>
              <w:left w:val="single" w:sz="4" w:space="0" w:color="4472C4" w:themeColor="accent5"/>
            </w:tcBorders>
            <w:shd w:val="clear" w:color="auto" w:fill="FFFFFF" w:themeFill="background1"/>
          </w:tcPr>
          <w:p w14:paraId="24CE53B4" w14:textId="77777777" w:rsidR="00A43C37" w:rsidRPr="00E4196A" w:rsidRDefault="00A43C37" w:rsidP="736464AF">
            <w:pPr>
              <w:pStyle w:val="vieta2"/>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r w:rsidR="00A43C37" w:rsidRPr="00E4196A" w14:paraId="01B0DA9D" w14:textId="77777777" w:rsidTr="736464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hemeColor="accent5"/>
            </w:tcBorders>
          </w:tcPr>
          <w:p w14:paraId="07118786" w14:textId="77777777" w:rsidR="00A43C37" w:rsidRPr="00953141" w:rsidRDefault="3E314FAC" w:rsidP="00F95EAB">
            <w:pPr>
              <w:pStyle w:val="vieta2"/>
              <w:numPr>
                <w:ilvl w:val="0"/>
                <w:numId w:val="0"/>
              </w:numPr>
              <w:ind w:left="29"/>
              <w:rPr>
                <w:b w:val="0"/>
                <w:bCs w:val="0"/>
                <w:sz w:val="18"/>
                <w:szCs w:val="18"/>
              </w:rPr>
            </w:pPr>
            <w:r w:rsidRPr="736464AF">
              <w:rPr>
                <w:b w:val="0"/>
                <w:bCs w:val="0"/>
                <w:sz w:val="18"/>
                <w:szCs w:val="18"/>
              </w:rPr>
              <w:t>Copia simple del RUT institucional</w:t>
            </w:r>
          </w:p>
        </w:tc>
        <w:tc>
          <w:tcPr>
            <w:tcW w:w="1323" w:type="pct"/>
            <w:tcBorders>
              <w:left w:val="single" w:sz="4" w:space="0" w:color="4472C4" w:themeColor="accent5"/>
              <w:right w:val="single" w:sz="4" w:space="0" w:color="4472C4" w:themeColor="accent5"/>
            </w:tcBorders>
            <w:shd w:val="clear" w:color="auto" w:fill="FFFFFF" w:themeFill="background1"/>
          </w:tcPr>
          <w:p w14:paraId="4688DEB2" w14:textId="77777777" w:rsidR="00A43C37" w:rsidRPr="00282E75" w:rsidRDefault="3E314FAC" w:rsidP="736464AF">
            <w:pPr>
              <w:pStyle w:val="vieta2"/>
              <w:numPr>
                <w:ilvl w:val="0"/>
                <w:numId w:val="0"/>
              </w:numPr>
              <w:ind w:left="26"/>
              <w:cnfStyle w:val="000000100000" w:firstRow="0" w:lastRow="0" w:firstColumn="0" w:lastColumn="0" w:oddVBand="0" w:evenVBand="0" w:oddHBand="1" w:evenHBand="0" w:firstRowFirstColumn="0" w:firstRowLastColumn="0" w:lastRowFirstColumn="0" w:lastRowLastColumn="0"/>
              <w:rPr>
                <w:sz w:val="18"/>
                <w:szCs w:val="18"/>
              </w:rPr>
            </w:pPr>
            <w:r w:rsidRPr="00282E75">
              <w:rPr>
                <w:sz w:val="18"/>
                <w:szCs w:val="18"/>
              </w:rPr>
              <w:t>Copia simple del RUT institucional</w:t>
            </w:r>
          </w:p>
        </w:tc>
        <w:tc>
          <w:tcPr>
            <w:tcW w:w="1238" w:type="pct"/>
            <w:tcBorders>
              <w:left w:val="single" w:sz="4" w:space="0" w:color="4472C4" w:themeColor="accent5"/>
              <w:right w:val="single" w:sz="4" w:space="0" w:color="4472C4" w:themeColor="accent5"/>
            </w:tcBorders>
            <w:shd w:val="clear" w:color="auto" w:fill="FFFFFF" w:themeFill="background1"/>
          </w:tcPr>
          <w:p w14:paraId="0BD4234A" w14:textId="77777777" w:rsidR="00A43C37" w:rsidRPr="00282E75" w:rsidRDefault="3E314FAC" w:rsidP="736464AF">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sz w:val="18"/>
                <w:szCs w:val="18"/>
              </w:rPr>
            </w:pPr>
            <w:r w:rsidRPr="00282E75">
              <w:rPr>
                <w:sz w:val="18"/>
                <w:szCs w:val="18"/>
              </w:rPr>
              <w:t>Copia simple del RSU institucional</w:t>
            </w:r>
          </w:p>
        </w:tc>
        <w:tc>
          <w:tcPr>
            <w:tcW w:w="1262" w:type="pct"/>
            <w:tcBorders>
              <w:left w:val="single" w:sz="4" w:space="0" w:color="4472C4" w:themeColor="accent5"/>
            </w:tcBorders>
            <w:shd w:val="clear" w:color="auto" w:fill="FFFFFF" w:themeFill="background1"/>
          </w:tcPr>
          <w:p w14:paraId="645A9271" w14:textId="77777777" w:rsidR="00A43C37" w:rsidRPr="00E4196A" w:rsidRDefault="3E314FAC" w:rsidP="736464AF">
            <w:pPr>
              <w:pStyle w:val="vieta2"/>
              <w:numPr>
                <w:ilvl w:val="0"/>
                <w:numId w:val="0"/>
              </w:numPr>
              <w:ind w:left="39"/>
              <w:cnfStyle w:val="000000100000" w:firstRow="0" w:lastRow="0" w:firstColumn="0" w:lastColumn="0" w:oddVBand="0" w:evenVBand="0" w:oddHBand="1" w:evenHBand="0" w:firstRowFirstColumn="0" w:firstRowLastColumn="0" w:lastRowFirstColumn="0" w:lastRowLastColumn="0"/>
              <w:rPr>
                <w:sz w:val="18"/>
                <w:szCs w:val="18"/>
              </w:rPr>
            </w:pPr>
            <w:r w:rsidRPr="00282E75">
              <w:rPr>
                <w:sz w:val="18"/>
                <w:szCs w:val="18"/>
              </w:rPr>
              <w:t>Copia simple del RUT institucional</w:t>
            </w:r>
          </w:p>
        </w:tc>
      </w:tr>
      <w:tr w:rsidR="00A43C37" w:rsidRPr="00E4196A" w14:paraId="51C2F3C5" w14:textId="77777777" w:rsidTr="736464AF">
        <w:trPr>
          <w:trHeight w:val="30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hemeColor="accent5"/>
            </w:tcBorders>
          </w:tcPr>
          <w:p w14:paraId="78BF592D" w14:textId="77777777" w:rsidR="00A43C37" w:rsidRPr="00953141" w:rsidRDefault="00A43C37" w:rsidP="00F95EAB">
            <w:pPr>
              <w:pStyle w:val="vieta2"/>
              <w:numPr>
                <w:ilvl w:val="0"/>
                <w:numId w:val="0"/>
              </w:numPr>
              <w:ind w:left="29"/>
              <w:rPr>
                <w:rFonts w:cstheme="minorHAnsi"/>
                <w:b w:val="0"/>
                <w:bCs w:val="0"/>
                <w:sz w:val="18"/>
                <w:szCs w:val="16"/>
              </w:rPr>
            </w:pPr>
            <w:r w:rsidRPr="00953141">
              <w:rPr>
                <w:rFonts w:cstheme="minorHAnsi"/>
                <w:sz w:val="18"/>
                <w:szCs w:val="16"/>
              </w:rPr>
              <w:t>Fotocopia de Cédula de Identidad</w:t>
            </w:r>
            <w:r w:rsidRPr="00953141">
              <w:rPr>
                <w:rFonts w:cstheme="minorHAnsi"/>
                <w:b w:val="0"/>
                <w:bCs w:val="0"/>
                <w:sz w:val="18"/>
                <w:szCs w:val="16"/>
              </w:rPr>
              <w:t xml:space="preserve"> del/los representante/s legal/es, por ambos lados.</w:t>
            </w:r>
          </w:p>
        </w:tc>
        <w:tc>
          <w:tcPr>
            <w:tcW w:w="1323" w:type="pct"/>
            <w:tcBorders>
              <w:left w:val="single" w:sz="4" w:space="0" w:color="4472C4" w:themeColor="accent5"/>
              <w:right w:val="single" w:sz="4" w:space="0" w:color="4472C4" w:themeColor="accent5"/>
            </w:tcBorders>
            <w:shd w:val="clear" w:color="auto" w:fill="FFFFFF" w:themeFill="background1"/>
          </w:tcPr>
          <w:p w14:paraId="5FCD10A1" w14:textId="77777777" w:rsidR="00A43C37" w:rsidRPr="00E4196A" w:rsidRDefault="00A43C37" w:rsidP="00A43C37">
            <w:pPr>
              <w:pStyle w:val="vieta2"/>
              <w:numPr>
                <w:ilvl w:val="0"/>
                <w:numId w:val="0"/>
              </w:numPr>
              <w:ind w:left="26"/>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Fotocopia de Cédula de Identidad</w:t>
            </w:r>
            <w:r w:rsidRPr="00E4196A">
              <w:rPr>
                <w:rFonts w:cstheme="minorHAnsi"/>
                <w:sz w:val="18"/>
                <w:szCs w:val="16"/>
              </w:rPr>
              <w:t xml:space="preserve"> del/los representante/s legal/es, por ambos lados.</w:t>
            </w:r>
          </w:p>
        </w:tc>
        <w:tc>
          <w:tcPr>
            <w:tcW w:w="1238" w:type="pct"/>
            <w:tcBorders>
              <w:left w:val="single" w:sz="4" w:space="0" w:color="4472C4" w:themeColor="accent5"/>
              <w:right w:val="single" w:sz="4" w:space="0" w:color="4472C4" w:themeColor="accent5"/>
            </w:tcBorders>
            <w:shd w:val="clear" w:color="auto" w:fill="FFFFFF" w:themeFill="background1"/>
          </w:tcPr>
          <w:p w14:paraId="5903D604" w14:textId="77777777" w:rsidR="00A43C37" w:rsidRPr="00E4196A" w:rsidRDefault="00A43C37" w:rsidP="00A43C37">
            <w:pPr>
              <w:pStyle w:val="vieta2"/>
              <w:numPr>
                <w:ilvl w:val="0"/>
                <w:numId w:val="0"/>
              </w:numPr>
              <w:ind w:left="39"/>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Fotocopia de Cédula de Identidad</w:t>
            </w:r>
            <w:r w:rsidRPr="00E4196A">
              <w:rPr>
                <w:rFonts w:cstheme="minorHAnsi"/>
                <w:sz w:val="18"/>
                <w:szCs w:val="16"/>
              </w:rPr>
              <w:t xml:space="preserve"> del/los representante/s legal/es, por ambos lados.</w:t>
            </w:r>
          </w:p>
        </w:tc>
        <w:tc>
          <w:tcPr>
            <w:tcW w:w="1262" w:type="pct"/>
            <w:tcBorders>
              <w:top w:val="single" w:sz="4" w:space="0" w:color="4472C4" w:themeColor="accent5"/>
              <w:left w:val="single" w:sz="4" w:space="0" w:color="4472C4" w:themeColor="accent5"/>
              <w:bottom w:val="single" w:sz="4" w:space="0" w:color="4472C4" w:themeColor="accent5"/>
            </w:tcBorders>
            <w:shd w:val="clear" w:color="auto" w:fill="FFFFFF" w:themeFill="background1"/>
          </w:tcPr>
          <w:p w14:paraId="03363604" w14:textId="77777777" w:rsidR="00A43C37" w:rsidRPr="00E4196A" w:rsidRDefault="00A43C37" w:rsidP="00A43C37">
            <w:pPr>
              <w:pStyle w:val="vieta2"/>
              <w:numPr>
                <w:ilvl w:val="0"/>
                <w:numId w:val="0"/>
              </w:numPr>
              <w:cnfStyle w:val="000000000000" w:firstRow="0" w:lastRow="0" w:firstColumn="0" w:lastColumn="0" w:oddVBand="0" w:evenVBand="0" w:oddHBand="0" w:evenHBand="0" w:firstRowFirstColumn="0" w:firstRowLastColumn="0" w:lastRowFirstColumn="0" w:lastRowLastColumn="0"/>
              <w:rPr>
                <w:rFonts w:cstheme="minorHAnsi"/>
                <w:sz w:val="18"/>
                <w:szCs w:val="16"/>
              </w:rPr>
            </w:pPr>
            <w:r w:rsidRPr="00953141">
              <w:rPr>
                <w:rFonts w:cstheme="minorHAnsi"/>
                <w:b/>
                <w:bCs/>
                <w:sz w:val="18"/>
                <w:szCs w:val="16"/>
              </w:rPr>
              <w:t xml:space="preserve">Fotocopia </w:t>
            </w:r>
            <w:r>
              <w:rPr>
                <w:rFonts w:cstheme="minorHAnsi"/>
                <w:b/>
                <w:bCs/>
                <w:sz w:val="18"/>
                <w:szCs w:val="16"/>
              </w:rPr>
              <w:t>Cédula de Identidad</w:t>
            </w:r>
            <w:r w:rsidRPr="00E4196A">
              <w:rPr>
                <w:rFonts w:cstheme="minorHAnsi"/>
                <w:sz w:val="18"/>
                <w:szCs w:val="16"/>
              </w:rPr>
              <w:t xml:space="preserve"> de la autoridad facultada para suscribir el convenio</w:t>
            </w:r>
            <w:r>
              <w:rPr>
                <w:rFonts w:cstheme="minorHAnsi"/>
                <w:sz w:val="18"/>
                <w:szCs w:val="16"/>
              </w:rPr>
              <w:t>, por ambos lados</w:t>
            </w:r>
            <w:r w:rsidRPr="00E4196A">
              <w:rPr>
                <w:rFonts w:cstheme="minorHAnsi"/>
                <w:sz w:val="18"/>
                <w:szCs w:val="16"/>
              </w:rPr>
              <w:t>.</w:t>
            </w:r>
          </w:p>
        </w:tc>
      </w:tr>
      <w:tr w:rsidR="00A43C37" w:rsidRPr="00E4196A" w14:paraId="22C1408D" w14:textId="77777777" w:rsidTr="736464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4472C4" w:themeColor="accent5"/>
            </w:tcBorders>
          </w:tcPr>
          <w:p w14:paraId="3F0EAEE0" w14:textId="77777777" w:rsidR="00A43C37" w:rsidRPr="00953141" w:rsidRDefault="00A43C37" w:rsidP="00F95EAB">
            <w:pPr>
              <w:pStyle w:val="vieta2"/>
              <w:numPr>
                <w:ilvl w:val="0"/>
                <w:numId w:val="0"/>
              </w:numPr>
              <w:rPr>
                <w:rFonts w:cstheme="minorHAnsi"/>
                <w:b w:val="0"/>
                <w:bCs w:val="0"/>
                <w:sz w:val="18"/>
                <w:szCs w:val="16"/>
              </w:rPr>
            </w:pPr>
            <w:r w:rsidRPr="00953141">
              <w:rPr>
                <w:rFonts w:cstheme="minorHAnsi"/>
                <w:sz w:val="18"/>
                <w:szCs w:val="16"/>
              </w:rPr>
              <w:t>Vale vista o copia de depósito o transferencia electrónica</w:t>
            </w:r>
            <w:r w:rsidRPr="00953141">
              <w:rPr>
                <w:rFonts w:cstheme="minorHAnsi"/>
                <w:b w:val="0"/>
                <w:bCs w:val="0"/>
                <w:sz w:val="18"/>
                <w:szCs w:val="16"/>
              </w:rPr>
              <w:t xml:space="preserve"> por el 100% del monto que la entidad está comprometiendo aportar al financiamiento del respectivo anteproyecto</w:t>
            </w:r>
            <w:r>
              <w:rPr>
                <w:rFonts w:cstheme="minorHAnsi"/>
                <w:b w:val="0"/>
                <w:bCs w:val="0"/>
                <w:sz w:val="18"/>
                <w:szCs w:val="16"/>
              </w:rPr>
              <w:t>.</w:t>
            </w:r>
          </w:p>
        </w:tc>
        <w:tc>
          <w:tcPr>
            <w:tcW w:w="1323" w:type="pct"/>
            <w:tcBorders>
              <w:left w:val="single" w:sz="4" w:space="0" w:color="4472C4" w:themeColor="accent5"/>
              <w:right w:val="single" w:sz="4" w:space="0" w:color="4472C4" w:themeColor="accent5"/>
            </w:tcBorders>
            <w:shd w:val="clear" w:color="auto" w:fill="FFFFFF" w:themeFill="background1"/>
          </w:tcPr>
          <w:p w14:paraId="31579DD8" w14:textId="77777777" w:rsidR="00A43C37" w:rsidRPr="00E4196A" w:rsidRDefault="00A43C37" w:rsidP="00A43C37">
            <w:pPr>
              <w:pStyle w:val="vieta2"/>
              <w:numPr>
                <w:ilvl w:val="0"/>
                <w:numId w:val="0"/>
              </w:numPr>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Vale vista o copia de depósito o transferencia electrónica</w:t>
            </w:r>
            <w:r w:rsidRPr="00E4196A">
              <w:rPr>
                <w:rFonts w:cstheme="minorHAnsi"/>
                <w:sz w:val="18"/>
                <w:szCs w:val="16"/>
              </w:rPr>
              <w:t xml:space="preserve"> por el 100% del monto que la entidad está comprometiendo aportar al financiamiento del respectivo anteproyecto</w:t>
            </w:r>
            <w:r>
              <w:rPr>
                <w:rFonts w:cstheme="minorHAnsi"/>
                <w:sz w:val="18"/>
                <w:szCs w:val="16"/>
              </w:rPr>
              <w:t>.</w:t>
            </w:r>
          </w:p>
        </w:tc>
        <w:tc>
          <w:tcPr>
            <w:tcW w:w="1238" w:type="pct"/>
            <w:tcBorders>
              <w:left w:val="single" w:sz="4" w:space="0" w:color="4472C4" w:themeColor="accent5"/>
              <w:right w:val="single" w:sz="4" w:space="0" w:color="4472C4" w:themeColor="accent5"/>
            </w:tcBorders>
            <w:shd w:val="clear" w:color="auto" w:fill="FFFFFF" w:themeFill="background1"/>
          </w:tcPr>
          <w:p w14:paraId="094F327A" w14:textId="77777777" w:rsidR="00A43C37" w:rsidRPr="00E4196A" w:rsidRDefault="00A43C37" w:rsidP="00A43C37">
            <w:pPr>
              <w:pStyle w:val="vieta2"/>
              <w:numPr>
                <w:ilvl w:val="0"/>
                <w:numId w:val="0"/>
              </w:numPr>
              <w:cnfStyle w:val="000000100000" w:firstRow="0" w:lastRow="0" w:firstColumn="0" w:lastColumn="0" w:oddVBand="0" w:evenVBand="0" w:oddHBand="1" w:evenHBand="0" w:firstRowFirstColumn="0" w:firstRowLastColumn="0" w:lastRowFirstColumn="0" w:lastRowLastColumn="0"/>
              <w:rPr>
                <w:rFonts w:cstheme="minorHAnsi"/>
                <w:sz w:val="18"/>
                <w:szCs w:val="16"/>
              </w:rPr>
            </w:pPr>
            <w:r w:rsidRPr="00953141">
              <w:rPr>
                <w:rFonts w:cstheme="minorHAnsi"/>
                <w:b/>
                <w:bCs/>
                <w:sz w:val="18"/>
                <w:szCs w:val="16"/>
              </w:rPr>
              <w:t>Vale vista o copia de depósito o transferencia electrónica</w:t>
            </w:r>
            <w:r w:rsidRPr="00E4196A">
              <w:rPr>
                <w:rFonts w:cstheme="minorHAnsi"/>
                <w:sz w:val="18"/>
                <w:szCs w:val="16"/>
              </w:rPr>
              <w:t xml:space="preserve"> por el 100% del monto que la entidad está comprometiendo aportar al financiamiento del respectivo anteproyecto</w:t>
            </w:r>
            <w:r>
              <w:rPr>
                <w:rFonts w:cstheme="minorHAnsi"/>
                <w:sz w:val="18"/>
                <w:szCs w:val="16"/>
              </w:rPr>
              <w:t>.</w:t>
            </w:r>
          </w:p>
        </w:tc>
        <w:tc>
          <w:tcPr>
            <w:tcW w:w="1262" w:type="pct"/>
            <w:tcBorders>
              <w:left w:val="single" w:sz="4" w:space="0" w:color="4472C4" w:themeColor="accent5"/>
            </w:tcBorders>
            <w:shd w:val="clear" w:color="auto" w:fill="FFFFFF" w:themeFill="background1"/>
          </w:tcPr>
          <w:p w14:paraId="3E501EFA" w14:textId="4EA922D1" w:rsidR="00A43C37" w:rsidRPr="00E4196A" w:rsidRDefault="3E314FAC" w:rsidP="736464AF">
            <w:pPr>
              <w:pStyle w:val="vieta2"/>
              <w:numPr>
                <w:ilvl w:val="0"/>
                <w:numId w:val="0"/>
              </w:numPr>
              <w:cnfStyle w:val="000000100000" w:firstRow="0" w:lastRow="0" w:firstColumn="0" w:lastColumn="0" w:oddVBand="0" w:evenVBand="0" w:oddHBand="1" w:evenHBand="0" w:firstRowFirstColumn="0" w:firstRowLastColumn="0" w:lastRowFirstColumn="0" w:lastRowLastColumn="0"/>
              <w:rPr>
                <w:sz w:val="18"/>
                <w:szCs w:val="18"/>
              </w:rPr>
            </w:pPr>
            <w:r w:rsidRPr="736464AF">
              <w:rPr>
                <w:b/>
                <w:bCs/>
                <w:sz w:val="18"/>
                <w:szCs w:val="18"/>
              </w:rPr>
              <w:t>Certificado de disponibilidad presupuestaria</w:t>
            </w:r>
            <w:r w:rsidRPr="736464AF">
              <w:rPr>
                <w:sz w:val="18"/>
                <w:szCs w:val="18"/>
              </w:rPr>
              <w:t xml:space="preserve"> </w:t>
            </w:r>
            <w:r w:rsidRPr="736464AF">
              <w:rPr>
                <w:b/>
                <w:bCs/>
                <w:sz w:val="18"/>
                <w:szCs w:val="18"/>
              </w:rPr>
              <w:t>o compromiso presupuestario</w:t>
            </w:r>
            <w:r w:rsidRPr="736464AF">
              <w:rPr>
                <w:sz w:val="18"/>
                <w:szCs w:val="18"/>
              </w:rPr>
              <w:t xml:space="preserve"> en que se indique el monto a aportar y </w:t>
            </w:r>
            <w:r w:rsidR="55B687C8" w:rsidRPr="736464AF">
              <w:rPr>
                <w:sz w:val="18"/>
                <w:szCs w:val="18"/>
              </w:rPr>
              <w:t xml:space="preserve">debiendo imputar los recursos al subtítulo </w:t>
            </w:r>
            <w:proofErr w:type="gramStart"/>
            <w:r w:rsidR="55B687C8" w:rsidRPr="736464AF">
              <w:rPr>
                <w:sz w:val="18"/>
                <w:szCs w:val="18"/>
              </w:rPr>
              <w:t xml:space="preserve">24 </w:t>
            </w:r>
            <w:r w:rsidRPr="736464AF">
              <w:rPr>
                <w:sz w:val="18"/>
                <w:szCs w:val="18"/>
              </w:rPr>
              <w:t>,</w:t>
            </w:r>
            <w:proofErr w:type="gramEnd"/>
            <w:r w:rsidRPr="736464AF">
              <w:rPr>
                <w:sz w:val="18"/>
                <w:szCs w:val="18"/>
              </w:rPr>
              <w:t xml:space="preserve"> firmado por la autoridad con facultades para ello. Tratándose de empresas públicas, vale vista por el 100% del monto del aporte comprometido.</w:t>
            </w:r>
          </w:p>
        </w:tc>
      </w:tr>
    </w:tbl>
    <w:p w14:paraId="6AD631FE" w14:textId="77777777" w:rsidR="00A43C37" w:rsidRDefault="00A43C37" w:rsidP="00A43C37">
      <w:pPr>
        <w:rPr>
          <w:rFonts w:ascii="Calibri" w:hAnsi="Calibri" w:cs="Calibri"/>
          <w:color w:val="595959" w:themeColor="text1" w:themeTint="A6"/>
        </w:rPr>
      </w:pPr>
    </w:p>
    <w:p w14:paraId="3648D622" w14:textId="77777777" w:rsidR="00A43C37" w:rsidRDefault="00A43C37" w:rsidP="00A43C37">
      <w:pPr>
        <w:spacing w:after="0" w:line="240" w:lineRule="auto"/>
        <w:rPr>
          <w:rFonts w:ascii="Calibri" w:hAnsi="Calibri" w:cs="Calibri"/>
          <w:b/>
          <w:color w:val="595959" w:themeColor="text1" w:themeTint="A6"/>
          <w:u w:val="single"/>
        </w:rPr>
      </w:pPr>
      <w:r>
        <w:rPr>
          <w:rFonts w:ascii="Calibri" w:hAnsi="Calibri" w:cs="Calibri"/>
          <w:b/>
          <w:color w:val="595959" w:themeColor="text1" w:themeTint="A6"/>
          <w:u w:val="single"/>
        </w:rPr>
        <w:br w:type="page"/>
      </w:r>
    </w:p>
    <w:p w14:paraId="234BAFBE" w14:textId="77777777" w:rsidR="00A43C37" w:rsidRPr="00AF4E7D" w:rsidRDefault="00A43C37" w:rsidP="00A43C37">
      <w:pPr>
        <w:spacing w:after="0"/>
        <w:jc w:val="center"/>
        <w:rPr>
          <w:rFonts w:ascii="Calibri" w:hAnsi="Calibri" w:cs="Calibri"/>
          <w:b/>
          <w:color w:val="222A35" w:themeColor="text2" w:themeShade="80"/>
          <w:u w:val="single"/>
        </w:rPr>
      </w:pPr>
      <w:r w:rsidRPr="00AF4E7D">
        <w:rPr>
          <w:rFonts w:ascii="Calibri" w:hAnsi="Calibri" w:cs="Calibri"/>
          <w:b/>
          <w:color w:val="222A35" w:themeColor="text2" w:themeShade="80"/>
          <w:u w:val="single"/>
        </w:rPr>
        <w:lastRenderedPageBreak/>
        <w:t>TABLA N° 2</w:t>
      </w:r>
    </w:p>
    <w:p w14:paraId="29A1DA40" w14:textId="77777777" w:rsidR="00A43C37" w:rsidRPr="00AF4E7D" w:rsidRDefault="00A43C37" w:rsidP="00A43C37">
      <w:pPr>
        <w:spacing w:after="0"/>
        <w:jc w:val="center"/>
        <w:rPr>
          <w:rFonts w:ascii="Calibri" w:hAnsi="Calibri" w:cs="Calibri"/>
          <w:color w:val="222A35" w:themeColor="text2" w:themeShade="80"/>
        </w:rPr>
      </w:pPr>
      <w:r w:rsidRPr="00AF4E7D">
        <w:rPr>
          <w:rFonts w:ascii="Calibri" w:hAnsi="Calibri" w:cs="Calibri"/>
          <w:color w:val="222A35" w:themeColor="text2" w:themeShade="80"/>
        </w:rPr>
        <w:t xml:space="preserve">DOCUMENTOS EXCLUSIVOS PARA PROPONENTES FINANCIEROS </w:t>
      </w:r>
    </w:p>
    <w:p w14:paraId="413E9501" w14:textId="49A989A9" w:rsidR="00A43C37" w:rsidRPr="00AF4E7D" w:rsidRDefault="00F95EAB" w:rsidP="00A43C37">
      <w:pPr>
        <w:jc w:val="center"/>
        <w:rPr>
          <w:rFonts w:ascii="Calibri" w:hAnsi="Calibri" w:cs="Calibri"/>
          <w:color w:val="222A35" w:themeColor="text2" w:themeShade="80"/>
        </w:rPr>
      </w:pPr>
      <w:r>
        <w:rPr>
          <w:rFonts w:ascii="Calibri" w:hAnsi="Calibri" w:cs="Calibri"/>
          <w:color w:val="222A35" w:themeColor="text2" w:themeShade="80"/>
        </w:rPr>
        <w:t>C</w:t>
      </w:r>
      <w:r w:rsidR="3E314FAC" w:rsidRPr="736464AF">
        <w:rPr>
          <w:rFonts w:ascii="Calibri" w:hAnsi="Calibri" w:cs="Calibri"/>
          <w:color w:val="222A35" w:themeColor="text2" w:themeShade="80"/>
        </w:rPr>
        <w:t>ONSTITUÍDOS COMO EMPRESAS O SOCIEDADES</w:t>
      </w:r>
    </w:p>
    <w:tbl>
      <w:tblPr>
        <w:tblStyle w:val="Tabladelista3-nfasis5"/>
        <w:tblW w:w="5000" w:type="pct"/>
        <w:shd w:val="clear" w:color="auto" w:fill="002060"/>
        <w:tblLook w:val="04A0" w:firstRow="1" w:lastRow="0" w:firstColumn="1" w:lastColumn="0" w:noHBand="0" w:noVBand="1"/>
      </w:tblPr>
      <w:tblGrid>
        <w:gridCol w:w="10076"/>
      </w:tblGrid>
      <w:tr w:rsidR="00A43C37" w:rsidRPr="00E4196A" w14:paraId="73DDD17C" w14:textId="77777777" w:rsidTr="736464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4472C4" w:themeColor="accent5"/>
              <w:right w:val="single" w:sz="4" w:space="0" w:color="4472C4" w:themeColor="accent5"/>
            </w:tcBorders>
            <w:shd w:val="clear" w:color="auto" w:fill="002060"/>
          </w:tcPr>
          <w:p w14:paraId="18E71358" w14:textId="77777777" w:rsidR="00A43C37" w:rsidRPr="00E4196A" w:rsidRDefault="00A43C37" w:rsidP="00A43C37">
            <w:pPr>
              <w:pStyle w:val="vieta2"/>
              <w:numPr>
                <w:ilvl w:val="0"/>
                <w:numId w:val="0"/>
              </w:numPr>
              <w:jc w:val="left"/>
              <w:rPr>
                <w:rFonts w:cstheme="minorHAnsi"/>
                <w:sz w:val="18"/>
                <w:szCs w:val="16"/>
              </w:rPr>
            </w:pPr>
            <w:r w:rsidRPr="00137967">
              <w:rPr>
                <w:rFonts w:cstheme="minorHAnsi"/>
                <w:sz w:val="18"/>
                <w:szCs w:val="16"/>
              </w:rPr>
              <w:t>EXCLUSIVO PARA PROPONENTES FINANCIEROS CONSTITUÍDOS COMO EMPRESAS O SOCIEDADES</w:t>
            </w:r>
          </w:p>
        </w:tc>
      </w:tr>
      <w:tr w:rsidR="00A43C37" w:rsidRPr="00E4196A" w14:paraId="2364A9C0" w14:textId="77777777" w:rsidTr="736464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hemeColor="accent5"/>
            </w:tcBorders>
            <w:shd w:val="clear" w:color="auto" w:fill="auto"/>
          </w:tcPr>
          <w:p w14:paraId="1FBA7CEE" w14:textId="77777777" w:rsidR="00A43C37" w:rsidRDefault="00A43C37" w:rsidP="00A43C37">
            <w:pPr>
              <w:pStyle w:val="vieta2"/>
              <w:numPr>
                <w:ilvl w:val="0"/>
                <w:numId w:val="0"/>
              </w:numPr>
              <w:ind w:left="29"/>
              <w:jc w:val="left"/>
              <w:rPr>
                <w:rFonts w:cstheme="minorHAnsi"/>
                <w:sz w:val="18"/>
                <w:szCs w:val="16"/>
              </w:rPr>
            </w:pPr>
            <w:r w:rsidRPr="00E979EB">
              <w:rPr>
                <w:rFonts w:cstheme="minorHAnsi"/>
                <w:sz w:val="18"/>
                <w:szCs w:val="16"/>
              </w:rPr>
              <w:t>Documentos necesarios para acreditar la existencia y personería de quien la representa:</w:t>
            </w:r>
          </w:p>
          <w:p w14:paraId="50578C1A" w14:textId="77777777" w:rsidR="00A43C37" w:rsidRDefault="3E314FAC" w:rsidP="736464AF">
            <w:pPr>
              <w:pStyle w:val="vieta2"/>
              <w:numPr>
                <w:ilvl w:val="0"/>
                <w:numId w:val="23"/>
              </w:numPr>
              <w:jc w:val="left"/>
              <w:rPr>
                <w:b w:val="0"/>
                <w:bCs w:val="0"/>
                <w:sz w:val="18"/>
                <w:szCs w:val="18"/>
              </w:rPr>
            </w:pPr>
            <w:r w:rsidRPr="736464AF">
              <w:rPr>
                <w:sz w:val="18"/>
                <w:szCs w:val="18"/>
              </w:rPr>
              <w:t>Copia simple de la escritura pública</w:t>
            </w:r>
            <w:r w:rsidRPr="736464AF">
              <w:rPr>
                <w:b w:val="0"/>
                <w:bCs w:val="0"/>
                <w:sz w:val="18"/>
                <w:szCs w:val="18"/>
              </w:rPr>
              <w:t xml:space="preserve"> de constitución de la sociedad y sus modificaciones posteriores si las hubieren.</w:t>
            </w:r>
          </w:p>
          <w:p w14:paraId="49A6B2E3" w14:textId="77777777" w:rsidR="00A43C37" w:rsidRDefault="00A43C37" w:rsidP="00527F54">
            <w:pPr>
              <w:pStyle w:val="vieta2"/>
              <w:numPr>
                <w:ilvl w:val="0"/>
                <w:numId w:val="23"/>
              </w:numPr>
              <w:jc w:val="left"/>
              <w:rPr>
                <w:rFonts w:cstheme="minorHAnsi"/>
                <w:b w:val="0"/>
                <w:bCs w:val="0"/>
                <w:sz w:val="18"/>
                <w:szCs w:val="16"/>
              </w:rPr>
            </w:pPr>
            <w:r w:rsidRPr="00953141">
              <w:rPr>
                <w:rFonts w:cstheme="minorHAnsi"/>
                <w:sz w:val="18"/>
                <w:szCs w:val="16"/>
              </w:rPr>
              <w:t>Copia simple de la escritura pública</w:t>
            </w:r>
            <w:r w:rsidRPr="00953141">
              <w:rPr>
                <w:rFonts w:cstheme="minorHAnsi"/>
                <w:b w:val="0"/>
                <w:bCs w:val="0"/>
                <w:sz w:val="18"/>
                <w:szCs w:val="16"/>
              </w:rPr>
              <w:t xml:space="preserve"> </w:t>
            </w:r>
            <w:r w:rsidRPr="00E979EB">
              <w:rPr>
                <w:rFonts w:cstheme="minorHAnsi"/>
                <w:b w:val="0"/>
                <w:bCs w:val="0"/>
                <w:sz w:val="18"/>
                <w:szCs w:val="16"/>
              </w:rPr>
              <w:t>en que conste la personería de la persona con facultades para obligarla en la propuesta</w:t>
            </w:r>
            <w:r>
              <w:rPr>
                <w:rFonts w:cstheme="minorHAnsi"/>
                <w:b w:val="0"/>
                <w:bCs w:val="0"/>
                <w:sz w:val="18"/>
                <w:szCs w:val="16"/>
              </w:rPr>
              <w:t>.</w:t>
            </w:r>
          </w:p>
          <w:p w14:paraId="1B298875" w14:textId="77777777" w:rsidR="00A43C37" w:rsidRPr="00953141" w:rsidRDefault="00A43C37" w:rsidP="00A43C37">
            <w:pPr>
              <w:pStyle w:val="vieta2"/>
              <w:numPr>
                <w:ilvl w:val="0"/>
                <w:numId w:val="0"/>
              </w:numPr>
              <w:ind w:left="29"/>
              <w:jc w:val="left"/>
              <w:rPr>
                <w:rFonts w:cstheme="minorHAnsi"/>
                <w:b w:val="0"/>
                <w:bCs w:val="0"/>
                <w:sz w:val="18"/>
                <w:szCs w:val="16"/>
              </w:rPr>
            </w:pPr>
            <w:r w:rsidRPr="00E979EB">
              <w:rPr>
                <w:rFonts w:cstheme="minorHAnsi"/>
                <w:b w:val="0"/>
                <w:bCs w:val="0"/>
                <w:sz w:val="18"/>
                <w:szCs w:val="16"/>
              </w:rPr>
              <w:t>En los casos de personas jurídicas que no se constituyan mediante escritura pública inscrita en el Registro de Comercio correspondiente, deberá acompañar los documentos que resulten idóneos para acreditar su existencia, vigencia y la personería del representante, emitidos con una antelación no superior a tres meses.</w:t>
            </w:r>
          </w:p>
        </w:tc>
      </w:tr>
      <w:tr w:rsidR="00A43C37" w:rsidRPr="00E4196A" w14:paraId="575C7587" w14:textId="77777777" w:rsidTr="736464AF">
        <w:trPr>
          <w:trHeight w:val="30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4472C4" w:themeColor="accent5"/>
              <w:right w:val="single" w:sz="4" w:space="0" w:color="4472C4" w:themeColor="accent5"/>
            </w:tcBorders>
            <w:shd w:val="clear" w:color="auto" w:fill="auto"/>
          </w:tcPr>
          <w:p w14:paraId="67D0FBE5" w14:textId="77777777" w:rsidR="00A43C37" w:rsidRPr="00953141" w:rsidRDefault="00A43C37" w:rsidP="00A43C37">
            <w:pPr>
              <w:pStyle w:val="vieta2"/>
              <w:numPr>
                <w:ilvl w:val="0"/>
                <w:numId w:val="0"/>
              </w:numPr>
              <w:ind w:left="29"/>
              <w:jc w:val="left"/>
              <w:rPr>
                <w:rFonts w:cstheme="minorHAnsi"/>
                <w:b w:val="0"/>
                <w:bCs w:val="0"/>
                <w:sz w:val="18"/>
                <w:szCs w:val="16"/>
              </w:rPr>
            </w:pPr>
            <w:r w:rsidRPr="00E979EB">
              <w:rPr>
                <w:rFonts w:cstheme="minorHAnsi"/>
                <w:sz w:val="18"/>
                <w:szCs w:val="16"/>
              </w:rPr>
              <w:t>Certificado de vigencia en el Registro de Comercio correspondiente</w:t>
            </w:r>
            <w:r w:rsidRPr="00E979EB">
              <w:rPr>
                <w:rFonts w:cstheme="minorHAnsi"/>
                <w:b w:val="0"/>
                <w:sz w:val="18"/>
                <w:szCs w:val="16"/>
              </w:rPr>
              <w:t>,</w:t>
            </w:r>
            <w:r w:rsidRPr="00E979EB">
              <w:rPr>
                <w:rFonts w:cstheme="minorHAnsi"/>
                <w:sz w:val="18"/>
                <w:szCs w:val="16"/>
              </w:rPr>
              <w:t xml:space="preserve"> </w:t>
            </w:r>
            <w:r w:rsidRPr="00E979EB">
              <w:rPr>
                <w:rFonts w:cstheme="minorHAnsi"/>
                <w:b w:val="0"/>
                <w:sz w:val="18"/>
                <w:szCs w:val="16"/>
              </w:rPr>
              <w:t>de una antigüedad no superior a los tres meses contados desde que fue emitido.</w:t>
            </w:r>
          </w:p>
        </w:tc>
      </w:tr>
      <w:tr w:rsidR="00A43C37" w:rsidRPr="00E4196A" w14:paraId="06B8F308" w14:textId="77777777" w:rsidTr="736464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hemeColor="accent5"/>
            </w:tcBorders>
            <w:shd w:val="clear" w:color="auto" w:fill="auto"/>
          </w:tcPr>
          <w:p w14:paraId="1115A71E" w14:textId="77777777" w:rsidR="00A43C37" w:rsidRPr="00953141" w:rsidRDefault="00A43C37" w:rsidP="00A43C37">
            <w:pPr>
              <w:pStyle w:val="vieta2"/>
              <w:numPr>
                <w:ilvl w:val="0"/>
                <w:numId w:val="0"/>
              </w:numPr>
              <w:ind w:left="29"/>
              <w:jc w:val="left"/>
              <w:rPr>
                <w:rFonts w:cstheme="minorHAnsi"/>
                <w:sz w:val="18"/>
                <w:szCs w:val="16"/>
              </w:rPr>
            </w:pPr>
            <w:r w:rsidRPr="00953141">
              <w:rPr>
                <w:rFonts w:cstheme="minorHAnsi"/>
                <w:sz w:val="18"/>
                <w:szCs w:val="16"/>
              </w:rPr>
              <w:t>Copia simple del RUT institucional</w:t>
            </w:r>
          </w:p>
        </w:tc>
      </w:tr>
      <w:tr w:rsidR="00A43C37" w:rsidRPr="00E4196A" w14:paraId="2087C7A7" w14:textId="77777777" w:rsidTr="736464AF">
        <w:trPr>
          <w:trHeight w:val="30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hemeColor="accent5"/>
            </w:tcBorders>
            <w:shd w:val="clear" w:color="auto" w:fill="auto"/>
          </w:tcPr>
          <w:p w14:paraId="0050382D" w14:textId="77777777" w:rsidR="00A43C37" w:rsidRPr="00953141" w:rsidRDefault="3E314FAC" w:rsidP="736464AF">
            <w:pPr>
              <w:pStyle w:val="vieta2"/>
              <w:numPr>
                <w:ilvl w:val="0"/>
                <w:numId w:val="0"/>
              </w:numPr>
              <w:ind w:left="29"/>
              <w:jc w:val="left"/>
              <w:rPr>
                <w:b w:val="0"/>
                <w:bCs w:val="0"/>
                <w:sz w:val="18"/>
                <w:szCs w:val="18"/>
              </w:rPr>
            </w:pPr>
            <w:r w:rsidRPr="736464AF">
              <w:rPr>
                <w:sz w:val="18"/>
                <w:szCs w:val="18"/>
              </w:rPr>
              <w:t>Fotocopia de Cédula de Identidad</w:t>
            </w:r>
            <w:r w:rsidRPr="736464AF">
              <w:rPr>
                <w:b w:val="0"/>
                <w:bCs w:val="0"/>
                <w:sz w:val="18"/>
                <w:szCs w:val="18"/>
              </w:rPr>
              <w:t xml:space="preserve"> del/los representante/s legal/es, por ambos lados.</w:t>
            </w:r>
          </w:p>
        </w:tc>
      </w:tr>
      <w:tr w:rsidR="00A43C37" w:rsidRPr="00E4196A" w14:paraId="55E5DA19" w14:textId="77777777" w:rsidTr="736464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4472C4" w:themeColor="accent5"/>
            </w:tcBorders>
            <w:shd w:val="clear" w:color="auto" w:fill="auto"/>
          </w:tcPr>
          <w:p w14:paraId="14031914" w14:textId="6633BB5A" w:rsidR="00A43C37" w:rsidRPr="00953141" w:rsidRDefault="3E314FAC" w:rsidP="736464AF">
            <w:pPr>
              <w:pStyle w:val="vieta2"/>
              <w:numPr>
                <w:ilvl w:val="0"/>
                <w:numId w:val="0"/>
              </w:numPr>
              <w:rPr>
                <w:b w:val="0"/>
                <w:bCs w:val="0"/>
                <w:sz w:val="18"/>
                <w:szCs w:val="18"/>
              </w:rPr>
            </w:pPr>
            <w:r w:rsidRPr="736464AF">
              <w:rPr>
                <w:sz w:val="18"/>
                <w:szCs w:val="18"/>
              </w:rPr>
              <w:t xml:space="preserve">Vale vista o </w:t>
            </w:r>
            <w:r w:rsidR="74590E8B" w:rsidRPr="736464AF">
              <w:rPr>
                <w:sz w:val="18"/>
                <w:szCs w:val="18"/>
              </w:rPr>
              <w:t>copi</w:t>
            </w:r>
            <w:r w:rsidRPr="736464AF">
              <w:rPr>
                <w:sz w:val="18"/>
                <w:szCs w:val="18"/>
              </w:rPr>
              <w:t>a de depósito o transferencia electrónica</w:t>
            </w:r>
            <w:r w:rsidRPr="736464AF">
              <w:rPr>
                <w:b w:val="0"/>
                <w:bCs w:val="0"/>
                <w:sz w:val="18"/>
                <w:szCs w:val="18"/>
              </w:rPr>
              <w:t xml:space="preserve"> por el 100% del monto que la entidad está comprometiendo aportar al </w:t>
            </w:r>
            <w:r w:rsidR="00F95EAB" w:rsidRPr="736464AF">
              <w:rPr>
                <w:b w:val="0"/>
                <w:bCs w:val="0"/>
                <w:sz w:val="18"/>
                <w:szCs w:val="18"/>
              </w:rPr>
              <w:t>financiamiento</w:t>
            </w:r>
            <w:r w:rsidRPr="736464AF">
              <w:rPr>
                <w:b w:val="0"/>
                <w:bCs w:val="0"/>
                <w:sz w:val="18"/>
                <w:szCs w:val="18"/>
              </w:rPr>
              <w:t xml:space="preserve"> del respectivo anteproyecto.</w:t>
            </w:r>
          </w:p>
        </w:tc>
      </w:tr>
    </w:tbl>
    <w:p w14:paraId="6DECD602" w14:textId="77777777" w:rsidR="00A43C37" w:rsidRPr="0005695A" w:rsidRDefault="00A43C37" w:rsidP="00A43C37">
      <w:pPr>
        <w:rPr>
          <w:rFonts w:ascii="Calibri" w:hAnsi="Calibri" w:cs="Calibri"/>
          <w:color w:val="595959" w:themeColor="text1" w:themeTint="A6"/>
        </w:rPr>
      </w:pPr>
    </w:p>
    <w:p w14:paraId="31DAFE44" w14:textId="77777777" w:rsidR="00A43C37" w:rsidRDefault="00A43C37" w:rsidP="00A43C37">
      <w:pPr>
        <w:rPr>
          <w:rFonts w:cstheme="minorHAnsi"/>
          <w:lang w:eastAsia="es-ES_tradnl"/>
        </w:rPr>
      </w:pPr>
    </w:p>
    <w:bookmarkEnd w:id="0"/>
    <w:bookmarkEnd w:id="1"/>
    <w:bookmarkEnd w:id="2"/>
    <w:bookmarkEnd w:id="3"/>
    <w:p w14:paraId="1F0AF71A" w14:textId="4AB6D6F0" w:rsidR="736464AF" w:rsidRDefault="736464AF" w:rsidP="736464AF"/>
    <w:sectPr w:rsidR="736464AF" w:rsidSect="00217890">
      <w:headerReference w:type="default" r:id="rId13"/>
      <w:footerReference w:type="even" r:id="rId14"/>
      <w:footerReference w:type="default" r:id="rId15"/>
      <w:headerReference w:type="first" r:id="rId16"/>
      <w:footerReference w:type="first" r:id="rId17"/>
      <w:pgSz w:w="12240" w:h="15840"/>
      <w:pgMar w:top="1440" w:right="1077" w:bottom="1440" w:left="1077" w:header="567" w:footer="5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6A8CBA" w16cex:dateUtc="2024-03-22T12:23:00Z"/>
  <w16cex:commentExtensible w16cex:durableId="68DB8726" w16cex:dateUtc="2024-03-21T16:02:00Z"/>
  <w16cex:commentExtensible w16cex:durableId="1DDFBA49" w16cex:dateUtc="2024-03-21T16:02:00Z"/>
  <w16cex:commentExtensible w16cex:durableId="3028E498" w16cex:dateUtc="2024-03-28T17:29:52.528Z"/>
  <w16cex:commentExtensible w16cex:durableId="1430B0D8" w16cex:dateUtc="2024-03-28T16:56:06.513Z"/>
  <w16cex:commentExtensible w16cex:durableId="605BDA3C" w16cex:dateUtc="2024-03-28T16:01:08.119Z"/>
  <w16cex:commentExtensible w16cex:durableId="5E7BEAE5" w16cex:dateUtc="2024-03-28T14:42:10.899Z"/>
  <w16cex:commentExtensible w16cex:durableId="0B4B6F59" w16cex:dateUtc="2024-03-21T16:10:00Z"/>
  <w16cex:commentExtensible w16cex:durableId="1112DC73" w16cex:dateUtc="2024-03-27T21:07:01.512Z"/>
  <w16cex:commentExtensible w16cex:durableId="225EB419" w16cex:dateUtc="2024-03-27T21:00:28.745Z"/>
  <w16cex:commentExtensible w16cex:durableId="6FDF9A59" w16cex:dateUtc="2024-03-27T16:09:38.576Z"/>
  <w16cex:commentExtensible w16cex:durableId="0D47847E" w16cex:dateUtc="2024-03-27T14:52:58.123Z"/>
  <w16cex:commentExtensible w16cex:durableId="4C513CEE" w16cex:dateUtc="2024-03-27T14:50:58.167Z"/>
  <w16cex:commentExtensible w16cex:durableId="775F8163" w16cex:dateUtc="2024-03-27T14:44:34.186Z"/>
  <w16cex:commentExtensible w16cex:durableId="566DDBCC" w16cex:dateUtc="2024-03-21T16:14:00Z"/>
  <w16cex:commentExtensible w16cex:durableId="5DC6EF2E" w16cex:dateUtc="2024-03-21T16:14:00Z"/>
  <w16cex:commentExtensible w16cex:durableId="399B63F8" w16cex:dateUtc="2024-03-21T16:14:00Z"/>
</w16cex:commentsExtensible>
</file>

<file path=word/commentsIds.xml><?xml version="1.0" encoding="utf-8"?>
<w16cid:commentsIds xmlns:mc="http://schemas.openxmlformats.org/markup-compatibility/2006" xmlns:w16cid="http://schemas.microsoft.com/office/word/2016/wordml/cid" mc:Ignorable="w16cid">
  <w16cid:commentId w16cid:paraId="564FD2ED" w16cid:durableId="0E49B8C3"/>
  <w16cid:commentId w16cid:paraId="6925FFF0" w16cid:durableId="3B6A8CBA"/>
  <w16cid:commentId w16cid:paraId="0F0773A3" w16cid:durableId="3FBD6D8B"/>
  <w16cid:commentId w16cid:paraId="00DC71F5" w16cid:durableId="68DB8726"/>
  <w16cid:commentId w16cid:paraId="4FB00764" w16cid:durableId="1DDFBA49"/>
  <w16cid:commentId w16cid:paraId="6A0F10CB" w16cid:durableId="5D77EB70"/>
  <w16cid:commentId w16cid:paraId="2639F567" w16cid:durableId="2A558B44"/>
  <w16cid:commentId w16cid:paraId="3D20BCB3" w16cid:durableId="0B4B6F59"/>
  <w16cid:commentId w16cid:paraId="3D598E1F" w16cid:durableId="7B18FB95"/>
  <w16cid:commentId w16cid:paraId="2EB9E330" w16cid:durableId="566DDBCC"/>
  <w16cid:commentId w16cid:paraId="65734685" w16cid:durableId="6BEA76DB"/>
  <w16cid:commentId w16cid:paraId="26467498" w16cid:durableId="5DC6EF2E"/>
  <w16cid:commentId w16cid:paraId="17EB4FCC" w16cid:durableId="76D9787D"/>
  <w16cid:commentId w16cid:paraId="23D32D58" w16cid:durableId="399B63F8"/>
  <w16cid:commentId w16cid:paraId="6D93D6F0" w16cid:durableId="775F8163"/>
  <w16cid:commentId w16cid:paraId="5FF461CC" w16cid:durableId="4C513CEE"/>
  <w16cid:commentId w16cid:paraId="78153D5A" w16cid:durableId="0D47847E"/>
  <w16cid:commentId w16cid:paraId="2E2656A6" w16cid:durableId="6FDF9A59"/>
  <w16cid:commentId w16cid:paraId="0EE902FD" w16cid:durableId="225EB419"/>
  <w16cid:commentId w16cid:paraId="14EF359C" w16cid:durableId="1112DC73"/>
  <w16cid:commentId w16cid:paraId="6E791F52" w16cid:durableId="5E7BEAE5"/>
  <w16cid:commentId w16cid:paraId="7DD81EA0" w16cid:durableId="605BDA3C"/>
  <w16cid:commentId w16cid:paraId="001548D5" w16cid:durableId="1430B0D8"/>
  <w16cid:commentId w16cid:paraId="0BB55EB2" w16cid:durableId="3028E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CE50" w14:textId="77777777" w:rsidR="007561DD" w:rsidRDefault="007561DD" w:rsidP="008373C2">
      <w:r>
        <w:separator/>
      </w:r>
    </w:p>
  </w:endnote>
  <w:endnote w:type="continuationSeparator" w:id="0">
    <w:p w14:paraId="5D942DF9" w14:textId="77777777" w:rsidR="007561DD" w:rsidRDefault="007561DD" w:rsidP="008373C2">
      <w:r>
        <w:continuationSeparator/>
      </w:r>
    </w:p>
  </w:endnote>
  <w:endnote w:type="continuationNotice" w:id="1">
    <w:p w14:paraId="6259D28B" w14:textId="77777777" w:rsidR="007561DD" w:rsidRDefault="00756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12142564"/>
      <w:docPartObj>
        <w:docPartGallery w:val="Page Numbers (Bottom of Page)"/>
        <w:docPartUnique/>
      </w:docPartObj>
    </w:sdtPr>
    <w:sdtEndPr>
      <w:rPr>
        <w:rStyle w:val="Nmerodepgina"/>
      </w:rPr>
    </w:sdtEndPr>
    <w:sdtContent>
      <w:p w14:paraId="347E1D66" w14:textId="77777777" w:rsidR="00826099" w:rsidRDefault="00826099"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648253794"/>
      <w:docPartObj>
        <w:docPartGallery w:val="Page Numbers (Bottom of Page)"/>
        <w:docPartUnique/>
      </w:docPartObj>
    </w:sdtPr>
    <w:sdtEndPr>
      <w:rPr>
        <w:rStyle w:val="Nmerodepgina"/>
      </w:rPr>
    </w:sdtEndPr>
    <w:sdtContent>
      <w:p w14:paraId="653AAFDD" w14:textId="77777777" w:rsidR="00826099" w:rsidRDefault="00826099"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9B03" w14:textId="77777777" w:rsidR="00826099" w:rsidRDefault="00826099" w:rsidP="00C74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6286"/>
      <w:docPartObj>
        <w:docPartGallery w:val="Page Numbers (Bottom of Page)"/>
        <w:docPartUnique/>
      </w:docPartObj>
    </w:sdtPr>
    <w:sdtEndPr/>
    <w:sdtContent>
      <w:p w14:paraId="23592052" w14:textId="4C9C3937" w:rsidR="00826099" w:rsidRDefault="00826099">
        <w:pPr>
          <w:pStyle w:val="Piedepgina"/>
          <w:jc w:val="right"/>
        </w:pPr>
        <w:r>
          <w:fldChar w:fldCharType="begin"/>
        </w:r>
        <w:r>
          <w:instrText>PAGE   \* MERGEFORMAT</w:instrText>
        </w:r>
        <w:r>
          <w:fldChar w:fldCharType="separate"/>
        </w:r>
        <w:r w:rsidR="00A30E4B" w:rsidRPr="00A30E4B">
          <w:rPr>
            <w:noProof/>
            <w:lang w:val="es-ES"/>
          </w:rPr>
          <w:t>4</w:t>
        </w:r>
        <w:r>
          <w:fldChar w:fldCharType="end"/>
        </w:r>
      </w:p>
    </w:sdtContent>
  </w:sdt>
  <w:p w14:paraId="26D05E37" w14:textId="06E7B3FA" w:rsidR="00826099" w:rsidRPr="00F757BE" w:rsidRDefault="00826099" w:rsidP="00C748D2">
    <w:pPr>
      <w:ind w:right="360"/>
      <w:jc w:val="center"/>
      <w:rPr>
        <w:rFonts w:asciiTheme="majorHAnsi" w:eastAsia="Times New Roman" w:hAnsiTheme="majorHAnsi" w:cstheme="majorHAnsi"/>
        <w:color w:val="595959" w:themeColor="text1" w:themeTint="A6"/>
        <w:lang w:eastAsia="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2056"/>
      <w:docPartObj>
        <w:docPartGallery w:val="Page Numbers (Bottom of Page)"/>
        <w:docPartUnique/>
      </w:docPartObj>
    </w:sdtPr>
    <w:sdtEndPr/>
    <w:sdtContent>
      <w:p w14:paraId="3418AB7B" w14:textId="7E091F30" w:rsidR="00826099" w:rsidRDefault="00826099">
        <w:pPr>
          <w:pStyle w:val="Piedepgina"/>
          <w:jc w:val="right"/>
        </w:pPr>
        <w:r>
          <w:fldChar w:fldCharType="begin"/>
        </w:r>
        <w:r>
          <w:instrText>PAGE   \* MERGEFORMAT</w:instrText>
        </w:r>
        <w:r>
          <w:fldChar w:fldCharType="separate"/>
        </w:r>
        <w:r w:rsidR="00217890" w:rsidRPr="00217890">
          <w:rPr>
            <w:noProof/>
            <w:lang w:val="es-ES"/>
          </w:rPr>
          <w:t>13</w:t>
        </w:r>
        <w:r>
          <w:fldChar w:fldCharType="end"/>
        </w:r>
      </w:p>
    </w:sdtContent>
  </w:sdt>
  <w:p w14:paraId="0DA47F5D" w14:textId="77777777" w:rsidR="00826099" w:rsidRDefault="00826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3AD15" w14:textId="77777777" w:rsidR="007561DD" w:rsidRDefault="007561DD" w:rsidP="008373C2">
      <w:r>
        <w:separator/>
      </w:r>
    </w:p>
  </w:footnote>
  <w:footnote w:type="continuationSeparator" w:id="0">
    <w:p w14:paraId="7FB2E6D5" w14:textId="77777777" w:rsidR="007561DD" w:rsidRDefault="007561DD" w:rsidP="008373C2">
      <w:r>
        <w:continuationSeparator/>
      </w:r>
    </w:p>
  </w:footnote>
  <w:footnote w:type="continuationNotice" w:id="1">
    <w:p w14:paraId="13735F4B" w14:textId="77777777" w:rsidR="007561DD" w:rsidRDefault="00756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1B5" w14:textId="5FBAAA06" w:rsidR="00826099" w:rsidRPr="00747A29" w:rsidRDefault="00826099" w:rsidP="002B1A11">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1" behindDoc="0" locked="0" layoutInCell="1" allowOverlap="1" wp14:anchorId="123F729B" wp14:editId="27F51A89">
          <wp:simplePos x="0" y="0"/>
          <wp:positionH relativeFrom="margin">
            <wp:posOffset>-1051560</wp:posOffset>
          </wp:positionH>
          <wp:positionV relativeFrom="paragraph">
            <wp:posOffset>81915</wp:posOffset>
          </wp:positionV>
          <wp:extent cx="7258050" cy="46672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DA5B" w14:textId="5459AA9D" w:rsidR="00826099" w:rsidRDefault="00826099" w:rsidP="00F45D7D">
    <w:pPr>
      <w:pStyle w:val="Encabezado"/>
      <w:spacing w:after="120"/>
    </w:pPr>
    <w:r w:rsidRPr="001E6378">
      <w:rPr>
        <w:rFonts w:asciiTheme="majorHAnsi" w:hAnsiTheme="majorHAnsi" w:cstheme="majorHAnsi"/>
        <w:noProof/>
        <w:color w:val="7F7F7F" w:themeColor="text1" w:themeTint="80"/>
        <w:sz w:val="21"/>
        <w:vertAlign w:val="subscript"/>
        <w:lang w:val="es-ES" w:eastAsia="es-ES"/>
      </w:rPr>
      <w:drawing>
        <wp:anchor distT="0" distB="0" distL="114300" distR="114300" simplePos="0" relativeHeight="251658240" behindDoc="0" locked="0" layoutInCell="1" allowOverlap="1" wp14:anchorId="0EF31D55" wp14:editId="10CF4CB6">
          <wp:simplePos x="0" y="0"/>
          <wp:positionH relativeFrom="margin">
            <wp:posOffset>-1051560</wp:posOffset>
          </wp:positionH>
          <wp:positionV relativeFrom="paragraph">
            <wp:posOffset>81915</wp:posOffset>
          </wp:positionV>
          <wp:extent cx="7258050" cy="466725"/>
          <wp:effectExtent l="0" t="0" r="0"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h92iBBZknypqGw" int2:id="KSIfwnm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73"/>
    <w:multiLevelType w:val="hybridMultilevel"/>
    <w:tmpl w:val="B778F41C"/>
    <w:lvl w:ilvl="0" w:tplc="F3F0E58A">
      <w:start w:val="1"/>
      <w:numFmt w:val="upperLetter"/>
      <w:lvlText w:val="%1)"/>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3ED0CC">
      <w:start w:val="1"/>
      <w:numFmt w:val="decimal"/>
      <w:lvlText w:val="%2."/>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D088">
      <w:start w:val="1"/>
      <w:numFmt w:val="lowerRoman"/>
      <w:lvlText w:val="%3"/>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611B6">
      <w:start w:val="1"/>
      <w:numFmt w:val="decimal"/>
      <w:lvlText w:val="%4"/>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F7C6">
      <w:start w:val="1"/>
      <w:numFmt w:val="lowerLetter"/>
      <w:lvlText w:val="%5"/>
      <w:lvlJc w:val="left"/>
      <w:pPr>
        <w:ind w:left="6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C310">
      <w:start w:val="1"/>
      <w:numFmt w:val="lowerRoman"/>
      <w:lvlText w:val="%6"/>
      <w:lvlJc w:val="left"/>
      <w:pPr>
        <w:ind w:left="7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60A9E">
      <w:start w:val="1"/>
      <w:numFmt w:val="decimal"/>
      <w:lvlText w:val="%7"/>
      <w:lvlJc w:val="left"/>
      <w:pPr>
        <w:ind w:left="8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2C0CE">
      <w:start w:val="1"/>
      <w:numFmt w:val="lowerLetter"/>
      <w:lvlText w:val="%8"/>
      <w:lvlJc w:val="left"/>
      <w:pPr>
        <w:ind w:left="9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0D1CA">
      <w:start w:val="1"/>
      <w:numFmt w:val="lowerRoman"/>
      <w:lvlText w:val="%9"/>
      <w:lvlJc w:val="left"/>
      <w:pPr>
        <w:ind w:left="9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F4F3D"/>
    <w:multiLevelType w:val="hybridMultilevel"/>
    <w:tmpl w:val="3C0E453A"/>
    <w:lvl w:ilvl="0" w:tplc="200E1FE4">
      <w:start w:val="1"/>
      <w:numFmt w:val="decimal"/>
      <w:lvlText w:val="%1."/>
      <w:lvlJc w:val="left"/>
      <w:pPr>
        <w:ind w:left="720" w:hanging="360"/>
      </w:pPr>
    </w:lvl>
    <w:lvl w:ilvl="1" w:tplc="C562D702">
      <w:start w:val="4"/>
      <w:numFmt w:val="lowerLetter"/>
      <w:lvlText w:val="%2."/>
      <w:lvlJc w:val="left"/>
      <w:pPr>
        <w:ind w:left="1440" w:hanging="360"/>
      </w:pPr>
    </w:lvl>
    <w:lvl w:ilvl="2" w:tplc="194CD460">
      <w:start w:val="1"/>
      <w:numFmt w:val="lowerRoman"/>
      <w:lvlText w:val="%3."/>
      <w:lvlJc w:val="right"/>
      <w:pPr>
        <w:ind w:left="2160" w:hanging="180"/>
      </w:pPr>
    </w:lvl>
    <w:lvl w:ilvl="3" w:tplc="241499EE">
      <w:start w:val="1"/>
      <w:numFmt w:val="decimal"/>
      <w:lvlText w:val="%4."/>
      <w:lvlJc w:val="left"/>
      <w:pPr>
        <w:ind w:left="2880" w:hanging="360"/>
      </w:pPr>
    </w:lvl>
    <w:lvl w:ilvl="4" w:tplc="D8689E10">
      <w:start w:val="1"/>
      <w:numFmt w:val="lowerLetter"/>
      <w:lvlText w:val="%5."/>
      <w:lvlJc w:val="left"/>
      <w:pPr>
        <w:ind w:left="3600" w:hanging="360"/>
      </w:pPr>
    </w:lvl>
    <w:lvl w:ilvl="5" w:tplc="5B66AF9E">
      <w:start w:val="1"/>
      <w:numFmt w:val="lowerRoman"/>
      <w:lvlText w:val="%6."/>
      <w:lvlJc w:val="right"/>
      <w:pPr>
        <w:ind w:left="4320" w:hanging="180"/>
      </w:pPr>
    </w:lvl>
    <w:lvl w:ilvl="6" w:tplc="B49E8CBC">
      <w:start w:val="1"/>
      <w:numFmt w:val="decimal"/>
      <w:lvlText w:val="%7."/>
      <w:lvlJc w:val="left"/>
      <w:pPr>
        <w:ind w:left="5040" w:hanging="360"/>
      </w:pPr>
    </w:lvl>
    <w:lvl w:ilvl="7" w:tplc="84B6C754">
      <w:start w:val="1"/>
      <w:numFmt w:val="lowerLetter"/>
      <w:lvlText w:val="%8."/>
      <w:lvlJc w:val="left"/>
      <w:pPr>
        <w:ind w:left="5760" w:hanging="360"/>
      </w:pPr>
    </w:lvl>
    <w:lvl w:ilvl="8" w:tplc="99AC01EE">
      <w:start w:val="1"/>
      <w:numFmt w:val="lowerRoman"/>
      <w:lvlText w:val="%9."/>
      <w:lvlJc w:val="right"/>
      <w:pPr>
        <w:ind w:left="6480" w:hanging="180"/>
      </w:pPr>
    </w:lvl>
  </w:abstractNum>
  <w:abstractNum w:abstractNumId="2" w15:restartNumberingAfterBreak="0">
    <w:nsid w:val="04F495EC"/>
    <w:multiLevelType w:val="hybridMultilevel"/>
    <w:tmpl w:val="9A1CA48A"/>
    <w:lvl w:ilvl="0" w:tplc="E86AC2A2">
      <w:start w:val="1"/>
      <w:numFmt w:val="bullet"/>
      <w:lvlText w:val=""/>
      <w:lvlJc w:val="left"/>
      <w:pPr>
        <w:ind w:left="1068" w:hanging="360"/>
      </w:pPr>
      <w:rPr>
        <w:rFonts w:ascii="Wingdings" w:hAnsi="Wingdings" w:hint="default"/>
      </w:rPr>
    </w:lvl>
    <w:lvl w:ilvl="1" w:tplc="410E431A">
      <w:start w:val="1"/>
      <w:numFmt w:val="bullet"/>
      <w:lvlText w:val="o"/>
      <w:lvlJc w:val="left"/>
      <w:pPr>
        <w:ind w:left="1788" w:hanging="360"/>
      </w:pPr>
      <w:rPr>
        <w:rFonts w:ascii="Courier New" w:hAnsi="Courier New" w:hint="default"/>
      </w:rPr>
    </w:lvl>
    <w:lvl w:ilvl="2" w:tplc="8CCA8D26">
      <w:start w:val="1"/>
      <w:numFmt w:val="bullet"/>
      <w:lvlText w:val=""/>
      <w:lvlJc w:val="left"/>
      <w:pPr>
        <w:ind w:left="2508" w:hanging="360"/>
      </w:pPr>
      <w:rPr>
        <w:rFonts w:ascii="Wingdings" w:hAnsi="Wingdings" w:hint="default"/>
      </w:rPr>
    </w:lvl>
    <w:lvl w:ilvl="3" w:tplc="83AA790E">
      <w:start w:val="1"/>
      <w:numFmt w:val="bullet"/>
      <w:lvlText w:val=""/>
      <w:lvlJc w:val="left"/>
      <w:pPr>
        <w:ind w:left="3228" w:hanging="360"/>
      </w:pPr>
      <w:rPr>
        <w:rFonts w:ascii="Symbol" w:hAnsi="Symbol" w:hint="default"/>
      </w:rPr>
    </w:lvl>
    <w:lvl w:ilvl="4" w:tplc="B1A48A30">
      <w:start w:val="1"/>
      <w:numFmt w:val="bullet"/>
      <w:lvlText w:val="o"/>
      <w:lvlJc w:val="left"/>
      <w:pPr>
        <w:ind w:left="3948" w:hanging="360"/>
      </w:pPr>
      <w:rPr>
        <w:rFonts w:ascii="Courier New" w:hAnsi="Courier New" w:hint="default"/>
      </w:rPr>
    </w:lvl>
    <w:lvl w:ilvl="5" w:tplc="C8723ED8">
      <w:start w:val="1"/>
      <w:numFmt w:val="bullet"/>
      <w:lvlText w:val=""/>
      <w:lvlJc w:val="left"/>
      <w:pPr>
        <w:ind w:left="4668" w:hanging="360"/>
      </w:pPr>
      <w:rPr>
        <w:rFonts w:ascii="Wingdings" w:hAnsi="Wingdings" w:hint="default"/>
      </w:rPr>
    </w:lvl>
    <w:lvl w:ilvl="6" w:tplc="63C0562E">
      <w:start w:val="1"/>
      <w:numFmt w:val="bullet"/>
      <w:lvlText w:val=""/>
      <w:lvlJc w:val="left"/>
      <w:pPr>
        <w:ind w:left="5388" w:hanging="360"/>
      </w:pPr>
      <w:rPr>
        <w:rFonts w:ascii="Symbol" w:hAnsi="Symbol" w:hint="default"/>
      </w:rPr>
    </w:lvl>
    <w:lvl w:ilvl="7" w:tplc="7DA8FA82">
      <w:start w:val="1"/>
      <w:numFmt w:val="bullet"/>
      <w:lvlText w:val="o"/>
      <w:lvlJc w:val="left"/>
      <w:pPr>
        <w:ind w:left="6108" w:hanging="360"/>
      </w:pPr>
      <w:rPr>
        <w:rFonts w:ascii="Courier New" w:hAnsi="Courier New" w:hint="default"/>
      </w:rPr>
    </w:lvl>
    <w:lvl w:ilvl="8" w:tplc="D20229A0">
      <w:start w:val="1"/>
      <w:numFmt w:val="bullet"/>
      <w:lvlText w:val=""/>
      <w:lvlJc w:val="left"/>
      <w:pPr>
        <w:ind w:left="6828" w:hanging="360"/>
      </w:pPr>
      <w:rPr>
        <w:rFonts w:ascii="Wingdings" w:hAnsi="Wingdings" w:hint="default"/>
      </w:rPr>
    </w:lvl>
  </w:abstractNum>
  <w:abstractNum w:abstractNumId="3" w15:restartNumberingAfterBreak="0">
    <w:nsid w:val="06174466"/>
    <w:multiLevelType w:val="hybridMultilevel"/>
    <w:tmpl w:val="D6645286"/>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7205E"/>
    <w:multiLevelType w:val="hybridMultilevel"/>
    <w:tmpl w:val="C12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2759B"/>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 w15:restartNumberingAfterBreak="0">
    <w:nsid w:val="07F56EEF"/>
    <w:multiLevelType w:val="hybridMultilevel"/>
    <w:tmpl w:val="8EFA75FA"/>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7F72D0B"/>
    <w:multiLevelType w:val="multilevel"/>
    <w:tmpl w:val="597C71E4"/>
    <w:lvl w:ilvl="0">
      <w:start w:val="3"/>
      <w:numFmt w:val="decimal"/>
      <w:lvlText w:val="%1"/>
      <w:lvlJc w:val="left"/>
      <w:pPr>
        <w:ind w:left="360" w:hanging="360"/>
      </w:pPr>
      <w:rPr>
        <w:rFonts w:hint="default"/>
        <w:color w:val="000E3C"/>
        <w:sz w:val="24"/>
      </w:rPr>
    </w:lvl>
    <w:lvl w:ilvl="1">
      <w:start w:val="2"/>
      <w:numFmt w:val="decimal"/>
      <w:lvlText w:val="%1.%2"/>
      <w:lvlJc w:val="left"/>
      <w:pPr>
        <w:ind w:left="360" w:hanging="360"/>
      </w:pPr>
      <w:rPr>
        <w:rFonts w:hint="default"/>
        <w:color w:val="000E3C"/>
        <w:sz w:val="24"/>
      </w:rPr>
    </w:lvl>
    <w:lvl w:ilvl="2">
      <w:start w:val="1"/>
      <w:numFmt w:val="decimal"/>
      <w:lvlText w:val="%1.%2.%3"/>
      <w:lvlJc w:val="left"/>
      <w:pPr>
        <w:ind w:left="720" w:hanging="720"/>
      </w:pPr>
      <w:rPr>
        <w:rFonts w:hint="default"/>
        <w:color w:val="000E3C"/>
        <w:sz w:val="24"/>
      </w:rPr>
    </w:lvl>
    <w:lvl w:ilvl="3">
      <w:start w:val="1"/>
      <w:numFmt w:val="decimal"/>
      <w:lvlText w:val="%1.%2.%3.%4"/>
      <w:lvlJc w:val="left"/>
      <w:pPr>
        <w:ind w:left="720" w:hanging="720"/>
      </w:pPr>
      <w:rPr>
        <w:rFonts w:hint="default"/>
        <w:color w:val="000E3C"/>
        <w:sz w:val="24"/>
      </w:rPr>
    </w:lvl>
    <w:lvl w:ilvl="4">
      <w:start w:val="1"/>
      <w:numFmt w:val="decimal"/>
      <w:lvlText w:val="%1.%2.%3.%4.%5"/>
      <w:lvlJc w:val="left"/>
      <w:pPr>
        <w:ind w:left="1080" w:hanging="1080"/>
      </w:pPr>
      <w:rPr>
        <w:rFonts w:hint="default"/>
        <w:color w:val="000E3C"/>
        <w:sz w:val="24"/>
      </w:rPr>
    </w:lvl>
    <w:lvl w:ilvl="5">
      <w:start w:val="1"/>
      <w:numFmt w:val="decimal"/>
      <w:lvlText w:val="%1.%2.%3.%4.%5.%6"/>
      <w:lvlJc w:val="left"/>
      <w:pPr>
        <w:ind w:left="1080" w:hanging="1080"/>
      </w:pPr>
      <w:rPr>
        <w:rFonts w:hint="default"/>
        <w:color w:val="000E3C"/>
        <w:sz w:val="24"/>
      </w:rPr>
    </w:lvl>
    <w:lvl w:ilvl="6">
      <w:start w:val="1"/>
      <w:numFmt w:val="decimal"/>
      <w:lvlText w:val="%1.%2.%3.%4.%5.%6.%7"/>
      <w:lvlJc w:val="left"/>
      <w:pPr>
        <w:ind w:left="1440" w:hanging="1440"/>
      </w:pPr>
      <w:rPr>
        <w:rFonts w:hint="default"/>
        <w:color w:val="000E3C"/>
        <w:sz w:val="24"/>
      </w:rPr>
    </w:lvl>
    <w:lvl w:ilvl="7">
      <w:start w:val="1"/>
      <w:numFmt w:val="decimal"/>
      <w:lvlText w:val="%1.%2.%3.%4.%5.%6.%7.%8"/>
      <w:lvlJc w:val="left"/>
      <w:pPr>
        <w:ind w:left="1440" w:hanging="1440"/>
      </w:pPr>
      <w:rPr>
        <w:rFonts w:hint="default"/>
        <w:color w:val="000E3C"/>
        <w:sz w:val="24"/>
      </w:rPr>
    </w:lvl>
    <w:lvl w:ilvl="8">
      <w:start w:val="1"/>
      <w:numFmt w:val="decimal"/>
      <w:lvlText w:val="%1.%2.%3.%4.%5.%6.%7.%8.%9"/>
      <w:lvlJc w:val="left"/>
      <w:pPr>
        <w:ind w:left="1800" w:hanging="1800"/>
      </w:pPr>
      <w:rPr>
        <w:rFonts w:hint="default"/>
        <w:color w:val="000E3C"/>
        <w:sz w:val="24"/>
      </w:rPr>
    </w:lvl>
  </w:abstractNum>
  <w:abstractNum w:abstractNumId="8" w15:restartNumberingAfterBreak="0">
    <w:nsid w:val="097825B8"/>
    <w:multiLevelType w:val="hybridMultilevel"/>
    <w:tmpl w:val="6D7A3BBE"/>
    <w:lvl w:ilvl="0" w:tplc="43707244">
      <w:start w:val="1"/>
      <w:numFmt w:val="decimal"/>
      <w:lvlText w:val="%1."/>
      <w:lvlJc w:val="left"/>
      <w:pPr>
        <w:ind w:left="720" w:hanging="360"/>
      </w:pPr>
    </w:lvl>
    <w:lvl w:ilvl="1" w:tplc="1D08FD22">
      <w:start w:val="3"/>
      <w:numFmt w:val="lowerLetter"/>
      <w:lvlText w:val="%2."/>
      <w:lvlJc w:val="left"/>
      <w:pPr>
        <w:ind w:left="1440" w:hanging="360"/>
      </w:pPr>
    </w:lvl>
    <w:lvl w:ilvl="2" w:tplc="CD224834">
      <w:start w:val="1"/>
      <w:numFmt w:val="lowerRoman"/>
      <w:lvlText w:val="%3."/>
      <w:lvlJc w:val="right"/>
      <w:pPr>
        <w:ind w:left="2160" w:hanging="180"/>
      </w:pPr>
    </w:lvl>
    <w:lvl w:ilvl="3" w:tplc="88ACB5B8">
      <w:start w:val="1"/>
      <w:numFmt w:val="decimal"/>
      <w:lvlText w:val="%4."/>
      <w:lvlJc w:val="left"/>
      <w:pPr>
        <w:ind w:left="2880" w:hanging="360"/>
      </w:pPr>
    </w:lvl>
    <w:lvl w:ilvl="4" w:tplc="E2043028">
      <w:start w:val="1"/>
      <w:numFmt w:val="lowerLetter"/>
      <w:lvlText w:val="%5."/>
      <w:lvlJc w:val="left"/>
      <w:pPr>
        <w:ind w:left="3600" w:hanging="360"/>
      </w:pPr>
    </w:lvl>
    <w:lvl w:ilvl="5" w:tplc="B8260174">
      <w:start w:val="1"/>
      <w:numFmt w:val="lowerRoman"/>
      <w:lvlText w:val="%6."/>
      <w:lvlJc w:val="right"/>
      <w:pPr>
        <w:ind w:left="4320" w:hanging="180"/>
      </w:pPr>
    </w:lvl>
    <w:lvl w:ilvl="6" w:tplc="236C7096">
      <w:start w:val="1"/>
      <w:numFmt w:val="decimal"/>
      <w:lvlText w:val="%7."/>
      <w:lvlJc w:val="left"/>
      <w:pPr>
        <w:ind w:left="5040" w:hanging="360"/>
      </w:pPr>
    </w:lvl>
    <w:lvl w:ilvl="7" w:tplc="B5B0A29A">
      <w:start w:val="1"/>
      <w:numFmt w:val="lowerLetter"/>
      <w:lvlText w:val="%8."/>
      <w:lvlJc w:val="left"/>
      <w:pPr>
        <w:ind w:left="5760" w:hanging="360"/>
      </w:pPr>
    </w:lvl>
    <w:lvl w:ilvl="8" w:tplc="7EECC2B0">
      <w:start w:val="1"/>
      <w:numFmt w:val="lowerRoman"/>
      <w:lvlText w:val="%9."/>
      <w:lvlJc w:val="right"/>
      <w:pPr>
        <w:ind w:left="6480" w:hanging="180"/>
      </w:pPr>
    </w:lvl>
  </w:abstractNum>
  <w:abstractNum w:abstractNumId="9" w15:restartNumberingAfterBreak="0">
    <w:nsid w:val="0BA453FD"/>
    <w:multiLevelType w:val="hybridMultilevel"/>
    <w:tmpl w:val="F662D9E2"/>
    <w:lvl w:ilvl="0" w:tplc="B1465FDC">
      <w:start w:val="1"/>
      <w:numFmt w:val="decimal"/>
      <w:lvlText w:val="%1."/>
      <w:lvlJc w:val="left"/>
      <w:pPr>
        <w:ind w:left="1152" w:hanging="360"/>
      </w:pPr>
      <w:rPr>
        <w:rFonts w:cstheme="minorBidi" w:hint="default"/>
      </w:rPr>
    </w:lvl>
    <w:lvl w:ilvl="1" w:tplc="0C0A0019">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0" w15:restartNumberingAfterBreak="0">
    <w:nsid w:val="0CEF69FF"/>
    <w:multiLevelType w:val="hybridMultilevel"/>
    <w:tmpl w:val="3C92F740"/>
    <w:lvl w:ilvl="0" w:tplc="F184ED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8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477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E1B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A9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B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49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E2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0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2A35C4"/>
    <w:multiLevelType w:val="hybridMultilevel"/>
    <w:tmpl w:val="B928C8DE"/>
    <w:lvl w:ilvl="0" w:tplc="743ED0C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E5A3284"/>
    <w:multiLevelType w:val="hybridMultilevel"/>
    <w:tmpl w:val="C130E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F280660"/>
    <w:multiLevelType w:val="hybridMultilevel"/>
    <w:tmpl w:val="FD6A556E"/>
    <w:lvl w:ilvl="0" w:tplc="C68A157C">
      <w:start w:val="1"/>
      <w:numFmt w:val="decimal"/>
      <w:lvlText w:val="%1."/>
      <w:lvlJc w:val="left"/>
      <w:pPr>
        <w:ind w:left="720" w:hanging="360"/>
      </w:pPr>
    </w:lvl>
    <w:lvl w:ilvl="1" w:tplc="BA26F5D4">
      <w:start w:val="2"/>
      <w:numFmt w:val="lowerLetter"/>
      <w:lvlText w:val="%2."/>
      <w:lvlJc w:val="left"/>
      <w:pPr>
        <w:ind w:left="1440" w:hanging="360"/>
      </w:pPr>
    </w:lvl>
    <w:lvl w:ilvl="2" w:tplc="81701568">
      <w:start w:val="1"/>
      <w:numFmt w:val="lowerRoman"/>
      <w:lvlText w:val="%3."/>
      <w:lvlJc w:val="right"/>
      <w:pPr>
        <w:ind w:left="2160" w:hanging="180"/>
      </w:pPr>
    </w:lvl>
    <w:lvl w:ilvl="3" w:tplc="7CC27E06">
      <w:start w:val="1"/>
      <w:numFmt w:val="decimal"/>
      <w:lvlText w:val="%4."/>
      <w:lvlJc w:val="left"/>
      <w:pPr>
        <w:ind w:left="2880" w:hanging="360"/>
      </w:pPr>
    </w:lvl>
    <w:lvl w:ilvl="4" w:tplc="0F021878">
      <w:start w:val="1"/>
      <w:numFmt w:val="lowerLetter"/>
      <w:lvlText w:val="%5."/>
      <w:lvlJc w:val="left"/>
      <w:pPr>
        <w:ind w:left="3600" w:hanging="360"/>
      </w:pPr>
    </w:lvl>
    <w:lvl w:ilvl="5" w:tplc="0742E8EE">
      <w:start w:val="1"/>
      <w:numFmt w:val="lowerRoman"/>
      <w:lvlText w:val="%6."/>
      <w:lvlJc w:val="right"/>
      <w:pPr>
        <w:ind w:left="4320" w:hanging="180"/>
      </w:pPr>
    </w:lvl>
    <w:lvl w:ilvl="6" w:tplc="9F18FF4A">
      <w:start w:val="1"/>
      <w:numFmt w:val="decimal"/>
      <w:lvlText w:val="%7."/>
      <w:lvlJc w:val="left"/>
      <w:pPr>
        <w:ind w:left="5040" w:hanging="360"/>
      </w:pPr>
    </w:lvl>
    <w:lvl w:ilvl="7" w:tplc="7444B072">
      <w:start w:val="1"/>
      <w:numFmt w:val="lowerLetter"/>
      <w:lvlText w:val="%8."/>
      <w:lvlJc w:val="left"/>
      <w:pPr>
        <w:ind w:left="5760" w:hanging="360"/>
      </w:pPr>
    </w:lvl>
    <w:lvl w:ilvl="8" w:tplc="A23A30EE">
      <w:start w:val="1"/>
      <w:numFmt w:val="lowerRoman"/>
      <w:lvlText w:val="%9."/>
      <w:lvlJc w:val="right"/>
      <w:pPr>
        <w:ind w:left="6480" w:hanging="180"/>
      </w:pPr>
    </w:lvl>
  </w:abstractNum>
  <w:abstractNum w:abstractNumId="14" w15:restartNumberingAfterBreak="0">
    <w:nsid w:val="0F7237B1"/>
    <w:multiLevelType w:val="hybridMultilevel"/>
    <w:tmpl w:val="5C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B9EF2"/>
    <w:multiLevelType w:val="hybridMultilevel"/>
    <w:tmpl w:val="6E22A742"/>
    <w:lvl w:ilvl="0" w:tplc="11FE8DD4">
      <w:start w:val="1"/>
      <w:numFmt w:val="decimal"/>
      <w:lvlText w:val="%1."/>
      <w:lvlJc w:val="left"/>
      <w:pPr>
        <w:ind w:left="720" w:hanging="360"/>
      </w:pPr>
    </w:lvl>
    <w:lvl w:ilvl="1" w:tplc="74DA438C">
      <w:start w:val="2"/>
      <w:numFmt w:val="lowerLetter"/>
      <w:lvlText w:val="%2."/>
      <w:lvlJc w:val="left"/>
      <w:pPr>
        <w:ind w:left="1440" w:hanging="360"/>
      </w:pPr>
    </w:lvl>
    <w:lvl w:ilvl="2" w:tplc="B7281E86">
      <w:start w:val="1"/>
      <w:numFmt w:val="lowerRoman"/>
      <w:lvlText w:val="%3."/>
      <w:lvlJc w:val="right"/>
      <w:pPr>
        <w:ind w:left="2160" w:hanging="180"/>
      </w:pPr>
    </w:lvl>
    <w:lvl w:ilvl="3" w:tplc="3ACC25C6">
      <w:start w:val="1"/>
      <w:numFmt w:val="decimal"/>
      <w:lvlText w:val="%4."/>
      <w:lvlJc w:val="left"/>
      <w:pPr>
        <w:ind w:left="2880" w:hanging="360"/>
      </w:pPr>
    </w:lvl>
    <w:lvl w:ilvl="4" w:tplc="87BCA50E">
      <w:start w:val="1"/>
      <w:numFmt w:val="lowerLetter"/>
      <w:lvlText w:val="%5."/>
      <w:lvlJc w:val="left"/>
      <w:pPr>
        <w:ind w:left="3600" w:hanging="360"/>
      </w:pPr>
    </w:lvl>
    <w:lvl w:ilvl="5" w:tplc="90766A02">
      <w:start w:val="1"/>
      <w:numFmt w:val="lowerRoman"/>
      <w:lvlText w:val="%6."/>
      <w:lvlJc w:val="right"/>
      <w:pPr>
        <w:ind w:left="4320" w:hanging="180"/>
      </w:pPr>
    </w:lvl>
    <w:lvl w:ilvl="6" w:tplc="43907188">
      <w:start w:val="1"/>
      <w:numFmt w:val="decimal"/>
      <w:lvlText w:val="%7."/>
      <w:lvlJc w:val="left"/>
      <w:pPr>
        <w:ind w:left="5040" w:hanging="360"/>
      </w:pPr>
    </w:lvl>
    <w:lvl w:ilvl="7" w:tplc="E344506C">
      <w:start w:val="1"/>
      <w:numFmt w:val="lowerLetter"/>
      <w:lvlText w:val="%8."/>
      <w:lvlJc w:val="left"/>
      <w:pPr>
        <w:ind w:left="5760" w:hanging="360"/>
      </w:pPr>
    </w:lvl>
    <w:lvl w:ilvl="8" w:tplc="A4700DA6">
      <w:start w:val="1"/>
      <w:numFmt w:val="lowerRoman"/>
      <w:lvlText w:val="%9."/>
      <w:lvlJc w:val="right"/>
      <w:pPr>
        <w:ind w:left="6480" w:hanging="180"/>
      </w:pPr>
    </w:lvl>
  </w:abstractNum>
  <w:abstractNum w:abstractNumId="16" w15:restartNumberingAfterBreak="0">
    <w:nsid w:val="138E3429"/>
    <w:multiLevelType w:val="hybridMultilevel"/>
    <w:tmpl w:val="A22281D0"/>
    <w:lvl w:ilvl="0" w:tplc="80AEFE7E">
      <w:start w:val="1"/>
      <w:numFmt w:val="decimal"/>
      <w:lvlText w:val="%1."/>
      <w:lvlJc w:val="left"/>
      <w:pPr>
        <w:ind w:left="720" w:hanging="360"/>
      </w:pPr>
    </w:lvl>
    <w:lvl w:ilvl="1" w:tplc="EE2CCB9C">
      <w:start w:val="1"/>
      <w:numFmt w:val="lowerLetter"/>
      <w:lvlText w:val="%2."/>
      <w:lvlJc w:val="left"/>
      <w:pPr>
        <w:ind w:left="1440" w:hanging="360"/>
      </w:pPr>
    </w:lvl>
    <w:lvl w:ilvl="2" w:tplc="B9EE8A1C">
      <w:start w:val="1"/>
      <w:numFmt w:val="lowerRoman"/>
      <w:lvlText w:val="%3."/>
      <w:lvlJc w:val="right"/>
      <w:pPr>
        <w:ind w:left="2160" w:hanging="180"/>
      </w:pPr>
    </w:lvl>
    <w:lvl w:ilvl="3" w:tplc="E8B62172">
      <w:start w:val="1"/>
      <w:numFmt w:val="decimal"/>
      <w:lvlText w:val="%4."/>
      <w:lvlJc w:val="left"/>
      <w:pPr>
        <w:ind w:left="2880" w:hanging="360"/>
      </w:pPr>
    </w:lvl>
    <w:lvl w:ilvl="4" w:tplc="9030E386">
      <w:start w:val="1"/>
      <w:numFmt w:val="lowerLetter"/>
      <w:lvlText w:val="%5."/>
      <w:lvlJc w:val="left"/>
      <w:pPr>
        <w:ind w:left="3600" w:hanging="360"/>
      </w:pPr>
    </w:lvl>
    <w:lvl w:ilvl="5" w:tplc="28C2FC20">
      <w:start w:val="1"/>
      <w:numFmt w:val="lowerRoman"/>
      <w:lvlText w:val="%6."/>
      <w:lvlJc w:val="right"/>
      <w:pPr>
        <w:ind w:left="4320" w:hanging="180"/>
      </w:pPr>
    </w:lvl>
    <w:lvl w:ilvl="6" w:tplc="DD72FDBC">
      <w:start w:val="1"/>
      <w:numFmt w:val="decimal"/>
      <w:lvlText w:val="%7."/>
      <w:lvlJc w:val="left"/>
      <w:pPr>
        <w:ind w:left="5040" w:hanging="360"/>
      </w:pPr>
    </w:lvl>
    <w:lvl w:ilvl="7" w:tplc="9D1243CC">
      <w:start w:val="1"/>
      <w:numFmt w:val="lowerLetter"/>
      <w:lvlText w:val="%8."/>
      <w:lvlJc w:val="left"/>
      <w:pPr>
        <w:ind w:left="5760" w:hanging="360"/>
      </w:pPr>
    </w:lvl>
    <w:lvl w:ilvl="8" w:tplc="55AC1C90">
      <w:start w:val="1"/>
      <w:numFmt w:val="lowerRoman"/>
      <w:lvlText w:val="%9."/>
      <w:lvlJc w:val="right"/>
      <w:pPr>
        <w:ind w:left="6480" w:hanging="180"/>
      </w:pPr>
    </w:lvl>
  </w:abstractNum>
  <w:abstractNum w:abstractNumId="17" w15:restartNumberingAfterBreak="0">
    <w:nsid w:val="163F2C97"/>
    <w:multiLevelType w:val="multilevel"/>
    <w:tmpl w:val="8DFC92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A2F55"/>
    <w:multiLevelType w:val="multilevel"/>
    <w:tmpl w:val="1EEA6B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8970F8"/>
    <w:multiLevelType w:val="hybridMultilevel"/>
    <w:tmpl w:val="B2248268"/>
    <w:lvl w:ilvl="0" w:tplc="AC2CA45A">
      <w:start w:val="3"/>
      <w:numFmt w:val="bullet"/>
      <w:lvlText w:val="-"/>
      <w:lvlJc w:val="left"/>
      <w:pPr>
        <w:ind w:left="345" w:hanging="360"/>
      </w:pPr>
      <w:rPr>
        <w:rFonts w:ascii="Calibri" w:eastAsia="Arial" w:hAnsi="Calibri" w:cs="Calibri" w:hint="default"/>
        <w:b/>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20" w15:restartNumberingAfterBreak="0">
    <w:nsid w:val="248D799B"/>
    <w:multiLevelType w:val="multilevel"/>
    <w:tmpl w:val="E1E82384"/>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lvlText w:val="%3."/>
      <w:lvlJc w:val="left"/>
      <w:pPr>
        <w:ind w:left="720" w:hanging="360"/>
      </w:pPr>
      <w:rPr>
        <w:rFonts w:hint="default"/>
        <w:b w:val="0"/>
      </w:rPr>
    </w:lvl>
    <w:lvl w:ilvl="3">
      <w:start w:val="1"/>
      <w:numFmt w:val="decimal"/>
      <w:pStyle w:val="Ttulo4"/>
      <w:lvlText w:val="6.2.%4."/>
      <w:lvlJc w:val="left"/>
      <w:pPr>
        <w:ind w:left="1006"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8BB4382"/>
    <w:multiLevelType w:val="multilevel"/>
    <w:tmpl w:val="1EEA6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682A87"/>
    <w:multiLevelType w:val="multilevel"/>
    <w:tmpl w:val="1EEA6B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5066C7"/>
    <w:multiLevelType w:val="hybridMultilevel"/>
    <w:tmpl w:val="B866A634"/>
    <w:lvl w:ilvl="0" w:tplc="340A000F">
      <w:start w:val="6"/>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CD05E51"/>
    <w:multiLevelType w:val="hybridMultilevel"/>
    <w:tmpl w:val="4BF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7F0B"/>
    <w:multiLevelType w:val="hybridMultilevel"/>
    <w:tmpl w:val="77AA2926"/>
    <w:lvl w:ilvl="0" w:tplc="0C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28" w15:restartNumberingAfterBreak="0">
    <w:nsid w:val="38B11D17"/>
    <w:multiLevelType w:val="hybridMultilevel"/>
    <w:tmpl w:val="560454E2"/>
    <w:lvl w:ilvl="0" w:tplc="C6EA9CA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A3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B2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86B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21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F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26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E7109C"/>
    <w:multiLevelType w:val="hybridMultilevel"/>
    <w:tmpl w:val="E3389A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1B92370"/>
    <w:multiLevelType w:val="hybridMultilevel"/>
    <w:tmpl w:val="0E901EEA"/>
    <w:lvl w:ilvl="0" w:tplc="7AA47DF6">
      <w:start w:val="1"/>
      <w:numFmt w:val="decimal"/>
      <w:lvlText w:val="%1."/>
      <w:lvlJc w:val="left"/>
      <w:pPr>
        <w:ind w:left="720" w:hanging="360"/>
      </w:pPr>
    </w:lvl>
    <w:lvl w:ilvl="1" w:tplc="D2B89B3A">
      <w:start w:val="1"/>
      <w:numFmt w:val="lowerLetter"/>
      <w:lvlText w:val="%2."/>
      <w:lvlJc w:val="left"/>
      <w:pPr>
        <w:ind w:left="1440" w:hanging="360"/>
      </w:pPr>
    </w:lvl>
    <w:lvl w:ilvl="2" w:tplc="7438FE18">
      <w:start w:val="1"/>
      <w:numFmt w:val="lowerRoman"/>
      <w:lvlText w:val="%3."/>
      <w:lvlJc w:val="right"/>
      <w:pPr>
        <w:ind w:left="2160" w:hanging="180"/>
      </w:pPr>
    </w:lvl>
    <w:lvl w:ilvl="3" w:tplc="7A8E30C4">
      <w:start w:val="1"/>
      <w:numFmt w:val="decimal"/>
      <w:lvlText w:val="%4."/>
      <w:lvlJc w:val="left"/>
      <w:pPr>
        <w:ind w:left="2880" w:hanging="360"/>
      </w:pPr>
    </w:lvl>
    <w:lvl w:ilvl="4" w:tplc="19E483E2">
      <w:start w:val="1"/>
      <w:numFmt w:val="lowerLetter"/>
      <w:lvlText w:val="%5."/>
      <w:lvlJc w:val="left"/>
      <w:pPr>
        <w:ind w:left="3600" w:hanging="360"/>
      </w:pPr>
    </w:lvl>
    <w:lvl w:ilvl="5" w:tplc="05701914">
      <w:start w:val="1"/>
      <w:numFmt w:val="lowerRoman"/>
      <w:lvlText w:val="%6."/>
      <w:lvlJc w:val="right"/>
      <w:pPr>
        <w:ind w:left="4320" w:hanging="180"/>
      </w:pPr>
    </w:lvl>
    <w:lvl w:ilvl="6" w:tplc="64B29378">
      <w:start w:val="1"/>
      <w:numFmt w:val="decimal"/>
      <w:lvlText w:val="%7."/>
      <w:lvlJc w:val="left"/>
      <w:pPr>
        <w:ind w:left="5040" w:hanging="360"/>
      </w:pPr>
    </w:lvl>
    <w:lvl w:ilvl="7" w:tplc="032E4A90">
      <w:start w:val="1"/>
      <w:numFmt w:val="lowerLetter"/>
      <w:lvlText w:val="%8."/>
      <w:lvlJc w:val="left"/>
      <w:pPr>
        <w:ind w:left="5760" w:hanging="360"/>
      </w:pPr>
    </w:lvl>
    <w:lvl w:ilvl="8" w:tplc="F38AAC78">
      <w:start w:val="1"/>
      <w:numFmt w:val="lowerRoman"/>
      <w:lvlText w:val="%9."/>
      <w:lvlJc w:val="right"/>
      <w:pPr>
        <w:ind w:left="6480" w:hanging="180"/>
      </w:pPr>
    </w:lvl>
  </w:abstractNum>
  <w:abstractNum w:abstractNumId="31" w15:restartNumberingAfterBreak="0">
    <w:nsid w:val="43A5561F"/>
    <w:multiLevelType w:val="hybridMultilevel"/>
    <w:tmpl w:val="B36CDAB0"/>
    <w:lvl w:ilvl="0" w:tplc="2A3CBAFC">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4E53E25"/>
    <w:multiLevelType w:val="hybridMultilevel"/>
    <w:tmpl w:val="C3C85978"/>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013103"/>
    <w:multiLevelType w:val="hybridMultilevel"/>
    <w:tmpl w:val="49F239A4"/>
    <w:lvl w:ilvl="0" w:tplc="D4E28E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7269E1A"/>
    <w:multiLevelType w:val="hybridMultilevel"/>
    <w:tmpl w:val="63FE87AE"/>
    <w:lvl w:ilvl="0" w:tplc="80EC5A40">
      <w:start w:val="1"/>
      <w:numFmt w:val="decimal"/>
      <w:lvlText w:val="%1."/>
      <w:lvlJc w:val="left"/>
      <w:pPr>
        <w:ind w:left="720" w:hanging="360"/>
      </w:pPr>
    </w:lvl>
    <w:lvl w:ilvl="1" w:tplc="A372EE4C">
      <w:start w:val="1"/>
      <w:numFmt w:val="lowerLetter"/>
      <w:lvlText w:val="%2."/>
      <w:lvlJc w:val="left"/>
      <w:pPr>
        <w:ind w:left="1440" w:hanging="360"/>
      </w:pPr>
    </w:lvl>
    <w:lvl w:ilvl="2" w:tplc="9342F9AE">
      <w:start w:val="1"/>
      <w:numFmt w:val="lowerRoman"/>
      <w:lvlText w:val="%3."/>
      <w:lvlJc w:val="right"/>
      <w:pPr>
        <w:ind w:left="2160" w:hanging="180"/>
      </w:pPr>
    </w:lvl>
    <w:lvl w:ilvl="3" w:tplc="551C7200">
      <w:start w:val="1"/>
      <w:numFmt w:val="decimal"/>
      <w:lvlText w:val="%4."/>
      <w:lvlJc w:val="left"/>
      <w:pPr>
        <w:ind w:left="2880" w:hanging="360"/>
      </w:pPr>
    </w:lvl>
    <w:lvl w:ilvl="4" w:tplc="D2C8BAAA">
      <w:start w:val="1"/>
      <w:numFmt w:val="lowerLetter"/>
      <w:lvlText w:val="%5."/>
      <w:lvlJc w:val="left"/>
      <w:pPr>
        <w:ind w:left="3600" w:hanging="360"/>
      </w:pPr>
    </w:lvl>
    <w:lvl w:ilvl="5" w:tplc="9FBA1292">
      <w:start w:val="1"/>
      <w:numFmt w:val="lowerRoman"/>
      <w:lvlText w:val="%6."/>
      <w:lvlJc w:val="right"/>
      <w:pPr>
        <w:ind w:left="4320" w:hanging="180"/>
      </w:pPr>
    </w:lvl>
    <w:lvl w:ilvl="6" w:tplc="E278AECE">
      <w:start w:val="1"/>
      <w:numFmt w:val="decimal"/>
      <w:lvlText w:val="%7."/>
      <w:lvlJc w:val="left"/>
      <w:pPr>
        <w:ind w:left="5040" w:hanging="360"/>
      </w:pPr>
    </w:lvl>
    <w:lvl w:ilvl="7" w:tplc="835CC5E0">
      <w:start w:val="1"/>
      <w:numFmt w:val="lowerLetter"/>
      <w:lvlText w:val="%8."/>
      <w:lvlJc w:val="left"/>
      <w:pPr>
        <w:ind w:left="5760" w:hanging="360"/>
      </w:pPr>
    </w:lvl>
    <w:lvl w:ilvl="8" w:tplc="B16CEA48">
      <w:start w:val="1"/>
      <w:numFmt w:val="lowerRoman"/>
      <w:lvlText w:val="%9."/>
      <w:lvlJc w:val="right"/>
      <w:pPr>
        <w:ind w:left="6480" w:hanging="180"/>
      </w:pPr>
    </w:lvl>
  </w:abstractNum>
  <w:abstractNum w:abstractNumId="35" w15:restartNumberingAfterBreak="0">
    <w:nsid w:val="4E026D0F"/>
    <w:multiLevelType w:val="hybridMultilevel"/>
    <w:tmpl w:val="E350175A"/>
    <w:lvl w:ilvl="0" w:tplc="2AE28D94">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36" w15:restartNumberingAfterBreak="0">
    <w:nsid w:val="4FA06D8A"/>
    <w:multiLevelType w:val="hybridMultilevel"/>
    <w:tmpl w:val="D6CAA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0E80971"/>
    <w:multiLevelType w:val="hybridMultilevel"/>
    <w:tmpl w:val="D6EA8DFE"/>
    <w:lvl w:ilvl="0" w:tplc="FFFFFFFF">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6AC3AE3"/>
    <w:multiLevelType w:val="hybridMultilevel"/>
    <w:tmpl w:val="E158AE22"/>
    <w:lvl w:ilvl="0" w:tplc="DB46C540">
      <w:start w:val="7"/>
      <w:numFmt w:val="bullet"/>
      <w:lvlText w:val="-"/>
      <w:lvlJc w:val="left"/>
      <w:pPr>
        <w:ind w:left="389" w:hanging="360"/>
      </w:pPr>
      <w:rPr>
        <w:rFonts w:ascii="Calibri" w:eastAsiaTheme="minorHAnsi" w:hAnsi="Calibri" w:cs="Calibri" w:hint="default"/>
        <w:b/>
      </w:rPr>
    </w:lvl>
    <w:lvl w:ilvl="1" w:tplc="340A0003" w:tentative="1">
      <w:start w:val="1"/>
      <w:numFmt w:val="bullet"/>
      <w:lvlText w:val="o"/>
      <w:lvlJc w:val="left"/>
      <w:pPr>
        <w:ind w:left="1109" w:hanging="360"/>
      </w:pPr>
      <w:rPr>
        <w:rFonts w:ascii="Courier New" w:hAnsi="Courier New" w:cs="Courier New" w:hint="default"/>
      </w:rPr>
    </w:lvl>
    <w:lvl w:ilvl="2" w:tplc="340A0005" w:tentative="1">
      <w:start w:val="1"/>
      <w:numFmt w:val="bullet"/>
      <w:lvlText w:val=""/>
      <w:lvlJc w:val="left"/>
      <w:pPr>
        <w:ind w:left="1829" w:hanging="360"/>
      </w:pPr>
      <w:rPr>
        <w:rFonts w:ascii="Wingdings" w:hAnsi="Wingdings" w:hint="default"/>
      </w:rPr>
    </w:lvl>
    <w:lvl w:ilvl="3" w:tplc="340A0001" w:tentative="1">
      <w:start w:val="1"/>
      <w:numFmt w:val="bullet"/>
      <w:lvlText w:val=""/>
      <w:lvlJc w:val="left"/>
      <w:pPr>
        <w:ind w:left="2549" w:hanging="360"/>
      </w:pPr>
      <w:rPr>
        <w:rFonts w:ascii="Symbol" w:hAnsi="Symbol" w:hint="default"/>
      </w:rPr>
    </w:lvl>
    <w:lvl w:ilvl="4" w:tplc="340A0003" w:tentative="1">
      <w:start w:val="1"/>
      <w:numFmt w:val="bullet"/>
      <w:lvlText w:val="o"/>
      <w:lvlJc w:val="left"/>
      <w:pPr>
        <w:ind w:left="3269" w:hanging="360"/>
      </w:pPr>
      <w:rPr>
        <w:rFonts w:ascii="Courier New" w:hAnsi="Courier New" w:cs="Courier New" w:hint="default"/>
      </w:rPr>
    </w:lvl>
    <w:lvl w:ilvl="5" w:tplc="340A0005" w:tentative="1">
      <w:start w:val="1"/>
      <w:numFmt w:val="bullet"/>
      <w:lvlText w:val=""/>
      <w:lvlJc w:val="left"/>
      <w:pPr>
        <w:ind w:left="3989" w:hanging="360"/>
      </w:pPr>
      <w:rPr>
        <w:rFonts w:ascii="Wingdings" w:hAnsi="Wingdings" w:hint="default"/>
      </w:rPr>
    </w:lvl>
    <w:lvl w:ilvl="6" w:tplc="340A0001" w:tentative="1">
      <w:start w:val="1"/>
      <w:numFmt w:val="bullet"/>
      <w:lvlText w:val=""/>
      <w:lvlJc w:val="left"/>
      <w:pPr>
        <w:ind w:left="4709" w:hanging="360"/>
      </w:pPr>
      <w:rPr>
        <w:rFonts w:ascii="Symbol" w:hAnsi="Symbol" w:hint="default"/>
      </w:rPr>
    </w:lvl>
    <w:lvl w:ilvl="7" w:tplc="340A0003" w:tentative="1">
      <w:start w:val="1"/>
      <w:numFmt w:val="bullet"/>
      <w:lvlText w:val="o"/>
      <w:lvlJc w:val="left"/>
      <w:pPr>
        <w:ind w:left="5429" w:hanging="360"/>
      </w:pPr>
      <w:rPr>
        <w:rFonts w:ascii="Courier New" w:hAnsi="Courier New" w:cs="Courier New" w:hint="default"/>
      </w:rPr>
    </w:lvl>
    <w:lvl w:ilvl="8" w:tplc="340A0005" w:tentative="1">
      <w:start w:val="1"/>
      <w:numFmt w:val="bullet"/>
      <w:lvlText w:val=""/>
      <w:lvlJc w:val="left"/>
      <w:pPr>
        <w:ind w:left="6149" w:hanging="360"/>
      </w:pPr>
      <w:rPr>
        <w:rFonts w:ascii="Wingdings" w:hAnsi="Wingdings" w:hint="default"/>
      </w:rPr>
    </w:lvl>
  </w:abstractNum>
  <w:abstractNum w:abstractNumId="39" w15:restartNumberingAfterBreak="0">
    <w:nsid w:val="5E3B3C80"/>
    <w:multiLevelType w:val="hybridMultilevel"/>
    <w:tmpl w:val="6C1E3BAE"/>
    <w:lvl w:ilvl="0" w:tplc="743ED0CC">
      <w:start w:val="1"/>
      <w:numFmt w:val="decimal"/>
      <w:lvlText w:val="%1."/>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F3533DA"/>
    <w:multiLevelType w:val="hybridMultilevel"/>
    <w:tmpl w:val="42CAB7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4B5AE21"/>
    <w:multiLevelType w:val="hybridMultilevel"/>
    <w:tmpl w:val="1BE0A398"/>
    <w:lvl w:ilvl="0" w:tplc="7F1CD6C6">
      <w:start w:val="1"/>
      <w:numFmt w:val="decimal"/>
      <w:lvlText w:val="%1."/>
      <w:lvlJc w:val="left"/>
      <w:pPr>
        <w:ind w:left="720" w:hanging="360"/>
      </w:pPr>
    </w:lvl>
    <w:lvl w:ilvl="1" w:tplc="19B80C7C">
      <w:start w:val="1"/>
      <w:numFmt w:val="lowerLetter"/>
      <w:lvlText w:val="%2."/>
      <w:lvlJc w:val="left"/>
      <w:pPr>
        <w:ind w:left="1440" w:hanging="360"/>
      </w:pPr>
    </w:lvl>
    <w:lvl w:ilvl="2" w:tplc="676C165E">
      <w:start w:val="1"/>
      <w:numFmt w:val="lowerRoman"/>
      <w:lvlText w:val="%3."/>
      <w:lvlJc w:val="right"/>
      <w:pPr>
        <w:ind w:left="2160" w:hanging="180"/>
      </w:pPr>
    </w:lvl>
    <w:lvl w:ilvl="3" w:tplc="68DA110C">
      <w:start w:val="1"/>
      <w:numFmt w:val="decimal"/>
      <w:lvlText w:val="%4."/>
      <w:lvlJc w:val="left"/>
      <w:pPr>
        <w:ind w:left="2880" w:hanging="360"/>
      </w:pPr>
    </w:lvl>
    <w:lvl w:ilvl="4" w:tplc="507873C0">
      <w:start w:val="1"/>
      <w:numFmt w:val="lowerLetter"/>
      <w:lvlText w:val="%5."/>
      <w:lvlJc w:val="left"/>
      <w:pPr>
        <w:ind w:left="3600" w:hanging="360"/>
      </w:pPr>
    </w:lvl>
    <w:lvl w:ilvl="5" w:tplc="FECED2C6">
      <w:start w:val="1"/>
      <w:numFmt w:val="lowerRoman"/>
      <w:lvlText w:val="%6."/>
      <w:lvlJc w:val="right"/>
      <w:pPr>
        <w:ind w:left="4320" w:hanging="180"/>
      </w:pPr>
    </w:lvl>
    <w:lvl w:ilvl="6" w:tplc="790C5E24">
      <w:start w:val="1"/>
      <w:numFmt w:val="decimal"/>
      <w:lvlText w:val="%7."/>
      <w:lvlJc w:val="left"/>
      <w:pPr>
        <w:ind w:left="5040" w:hanging="360"/>
      </w:pPr>
    </w:lvl>
    <w:lvl w:ilvl="7" w:tplc="E304CA84">
      <w:start w:val="1"/>
      <w:numFmt w:val="lowerLetter"/>
      <w:lvlText w:val="%8."/>
      <w:lvlJc w:val="left"/>
      <w:pPr>
        <w:ind w:left="5760" w:hanging="360"/>
      </w:pPr>
    </w:lvl>
    <w:lvl w:ilvl="8" w:tplc="B518F29E">
      <w:start w:val="1"/>
      <w:numFmt w:val="lowerRoman"/>
      <w:lvlText w:val="%9."/>
      <w:lvlJc w:val="right"/>
      <w:pPr>
        <w:ind w:left="6480" w:hanging="180"/>
      </w:pPr>
    </w:lvl>
  </w:abstractNum>
  <w:abstractNum w:abstractNumId="43" w15:restartNumberingAfterBreak="0">
    <w:nsid w:val="71BE4D88"/>
    <w:multiLevelType w:val="hybridMultilevel"/>
    <w:tmpl w:val="5CF0C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9B6128"/>
    <w:multiLevelType w:val="hybridMultilevel"/>
    <w:tmpl w:val="D3DC17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0E5233"/>
    <w:multiLevelType w:val="hybridMultilevel"/>
    <w:tmpl w:val="B0E838BE"/>
    <w:lvl w:ilvl="0" w:tplc="3CBA288E">
      <w:start w:val="1"/>
      <w:numFmt w:val="decimal"/>
      <w:lvlText w:val="%1."/>
      <w:lvlJc w:val="left"/>
      <w:pPr>
        <w:ind w:left="720" w:hanging="360"/>
      </w:pPr>
    </w:lvl>
    <w:lvl w:ilvl="1" w:tplc="4614001A">
      <w:start w:val="2"/>
      <w:numFmt w:val="lowerLetter"/>
      <w:lvlText w:val="%2."/>
      <w:lvlJc w:val="left"/>
      <w:pPr>
        <w:ind w:left="1440" w:hanging="360"/>
      </w:pPr>
    </w:lvl>
    <w:lvl w:ilvl="2" w:tplc="41C6C706">
      <w:start w:val="1"/>
      <w:numFmt w:val="lowerRoman"/>
      <w:lvlText w:val="%3."/>
      <w:lvlJc w:val="right"/>
      <w:pPr>
        <w:ind w:left="2160" w:hanging="180"/>
      </w:pPr>
    </w:lvl>
    <w:lvl w:ilvl="3" w:tplc="B99C2CFE">
      <w:start w:val="1"/>
      <w:numFmt w:val="decimal"/>
      <w:lvlText w:val="%4."/>
      <w:lvlJc w:val="left"/>
      <w:pPr>
        <w:ind w:left="2880" w:hanging="360"/>
      </w:pPr>
    </w:lvl>
    <w:lvl w:ilvl="4" w:tplc="567E729C">
      <w:start w:val="1"/>
      <w:numFmt w:val="lowerLetter"/>
      <w:lvlText w:val="%5."/>
      <w:lvlJc w:val="left"/>
      <w:pPr>
        <w:ind w:left="3600" w:hanging="360"/>
      </w:pPr>
    </w:lvl>
    <w:lvl w:ilvl="5" w:tplc="32E84C9A">
      <w:start w:val="1"/>
      <w:numFmt w:val="lowerRoman"/>
      <w:lvlText w:val="%6."/>
      <w:lvlJc w:val="right"/>
      <w:pPr>
        <w:ind w:left="4320" w:hanging="180"/>
      </w:pPr>
    </w:lvl>
    <w:lvl w:ilvl="6" w:tplc="28E08412">
      <w:start w:val="1"/>
      <w:numFmt w:val="decimal"/>
      <w:lvlText w:val="%7."/>
      <w:lvlJc w:val="left"/>
      <w:pPr>
        <w:ind w:left="5040" w:hanging="360"/>
      </w:pPr>
    </w:lvl>
    <w:lvl w:ilvl="7" w:tplc="20FA6D88">
      <w:start w:val="1"/>
      <w:numFmt w:val="lowerLetter"/>
      <w:lvlText w:val="%8."/>
      <w:lvlJc w:val="left"/>
      <w:pPr>
        <w:ind w:left="5760" w:hanging="360"/>
      </w:pPr>
    </w:lvl>
    <w:lvl w:ilvl="8" w:tplc="7B2A86F6">
      <w:start w:val="1"/>
      <w:numFmt w:val="lowerRoman"/>
      <w:lvlText w:val="%9."/>
      <w:lvlJc w:val="right"/>
      <w:pPr>
        <w:ind w:left="6480" w:hanging="180"/>
      </w:pPr>
    </w:lvl>
  </w:abstractNum>
  <w:abstractNum w:abstractNumId="46" w15:restartNumberingAfterBreak="0">
    <w:nsid w:val="7D4B71A4"/>
    <w:multiLevelType w:val="hybridMultilevel"/>
    <w:tmpl w:val="E5EE9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F3B460C"/>
    <w:multiLevelType w:val="hybridMultilevel"/>
    <w:tmpl w:val="4C42F6DE"/>
    <w:lvl w:ilvl="0" w:tplc="29EEDAD8">
      <w:start w:val="1"/>
      <w:numFmt w:val="decimal"/>
      <w:lvlText w:val="%1."/>
      <w:lvlJc w:val="left"/>
      <w:pPr>
        <w:ind w:left="720" w:hanging="360"/>
      </w:pPr>
    </w:lvl>
    <w:lvl w:ilvl="1" w:tplc="0A0E2974">
      <w:start w:val="3"/>
      <w:numFmt w:val="lowerLetter"/>
      <w:lvlText w:val="%2."/>
      <w:lvlJc w:val="left"/>
      <w:pPr>
        <w:ind w:left="1440" w:hanging="360"/>
      </w:pPr>
    </w:lvl>
    <w:lvl w:ilvl="2" w:tplc="CFAC870E">
      <w:start w:val="1"/>
      <w:numFmt w:val="lowerRoman"/>
      <w:lvlText w:val="%3."/>
      <w:lvlJc w:val="right"/>
      <w:pPr>
        <w:ind w:left="2160" w:hanging="180"/>
      </w:pPr>
    </w:lvl>
    <w:lvl w:ilvl="3" w:tplc="BD6C5260">
      <w:start w:val="1"/>
      <w:numFmt w:val="decimal"/>
      <w:lvlText w:val="%4."/>
      <w:lvlJc w:val="left"/>
      <w:pPr>
        <w:ind w:left="2880" w:hanging="360"/>
      </w:pPr>
    </w:lvl>
    <w:lvl w:ilvl="4" w:tplc="A5506B4E">
      <w:start w:val="1"/>
      <w:numFmt w:val="lowerLetter"/>
      <w:lvlText w:val="%5."/>
      <w:lvlJc w:val="left"/>
      <w:pPr>
        <w:ind w:left="3600" w:hanging="360"/>
      </w:pPr>
    </w:lvl>
    <w:lvl w:ilvl="5" w:tplc="FBFEF97C">
      <w:start w:val="1"/>
      <w:numFmt w:val="lowerRoman"/>
      <w:lvlText w:val="%6."/>
      <w:lvlJc w:val="right"/>
      <w:pPr>
        <w:ind w:left="4320" w:hanging="180"/>
      </w:pPr>
    </w:lvl>
    <w:lvl w:ilvl="6" w:tplc="D12E8F94">
      <w:start w:val="1"/>
      <w:numFmt w:val="decimal"/>
      <w:lvlText w:val="%7."/>
      <w:lvlJc w:val="left"/>
      <w:pPr>
        <w:ind w:left="5040" w:hanging="360"/>
      </w:pPr>
    </w:lvl>
    <w:lvl w:ilvl="7" w:tplc="8B2EED62">
      <w:start w:val="1"/>
      <w:numFmt w:val="lowerLetter"/>
      <w:lvlText w:val="%8."/>
      <w:lvlJc w:val="left"/>
      <w:pPr>
        <w:ind w:left="5760" w:hanging="360"/>
      </w:pPr>
    </w:lvl>
    <w:lvl w:ilvl="8" w:tplc="529207D4">
      <w:start w:val="1"/>
      <w:numFmt w:val="lowerRoman"/>
      <w:lvlText w:val="%9."/>
      <w:lvlJc w:val="right"/>
      <w:pPr>
        <w:ind w:left="6480" w:hanging="180"/>
      </w:pPr>
    </w:lvl>
  </w:abstractNum>
  <w:num w:numId="1">
    <w:abstractNumId w:val="2"/>
  </w:num>
  <w:num w:numId="2">
    <w:abstractNumId w:val="34"/>
  </w:num>
  <w:num w:numId="3">
    <w:abstractNumId w:val="8"/>
  </w:num>
  <w:num w:numId="4">
    <w:abstractNumId w:val="15"/>
  </w:num>
  <w:num w:numId="5">
    <w:abstractNumId w:val="30"/>
  </w:num>
  <w:num w:numId="6">
    <w:abstractNumId w:val="13"/>
  </w:num>
  <w:num w:numId="7">
    <w:abstractNumId w:val="16"/>
  </w:num>
  <w:num w:numId="8">
    <w:abstractNumId w:val="1"/>
  </w:num>
  <w:num w:numId="9">
    <w:abstractNumId w:val="47"/>
  </w:num>
  <w:num w:numId="10">
    <w:abstractNumId w:val="45"/>
  </w:num>
  <w:num w:numId="11">
    <w:abstractNumId w:val="42"/>
  </w:num>
  <w:num w:numId="12">
    <w:abstractNumId w:val="20"/>
  </w:num>
  <w:num w:numId="13">
    <w:abstractNumId w:val="41"/>
  </w:num>
  <w:num w:numId="14">
    <w:abstractNumId w:val="6"/>
  </w:num>
  <w:num w:numId="15">
    <w:abstractNumId w:val="21"/>
  </w:num>
  <w:num w:numId="16">
    <w:abstractNumId w:val="27"/>
  </w:num>
  <w:num w:numId="17">
    <w:abstractNumId w:val="25"/>
  </w:num>
  <w:num w:numId="18">
    <w:abstractNumId w:val="4"/>
  </w:num>
  <w:num w:numId="19">
    <w:abstractNumId w:val="14"/>
  </w:num>
  <w:num w:numId="20">
    <w:abstractNumId w:val="7"/>
  </w:num>
  <w:num w:numId="21">
    <w:abstractNumId w:val="26"/>
  </w:num>
  <w:num w:numId="22">
    <w:abstractNumId w:val="3"/>
  </w:num>
  <w:num w:numId="23">
    <w:abstractNumId w:val="38"/>
  </w:num>
  <w:num w:numId="24">
    <w:abstractNumId w:val="5"/>
  </w:num>
  <w:num w:numId="25">
    <w:abstractNumId w:val="31"/>
  </w:num>
  <w:num w:numId="26">
    <w:abstractNumId w:val="0"/>
  </w:num>
  <w:num w:numId="27">
    <w:abstractNumId w:val="28"/>
  </w:num>
  <w:num w:numId="28">
    <w:abstractNumId w:val="10"/>
  </w:num>
  <w:num w:numId="29">
    <w:abstractNumId w:val="33"/>
  </w:num>
  <w:num w:numId="30">
    <w:abstractNumId w:val="35"/>
  </w:num>
  <w:num w:numId="31">
    <w:abstractNumId w:val="11"/>
  </w:num>
  <w:num w:numId="32">
    <w:abstractNumId w:val="19"/>
  </w:num>
  <w:num w:numId="33">
    <w:abstractNumId w:val="36"/>
  </w:num>
  <w:num w:numId="34">
    <w:abstractNumId w:val="22"/>
  </w:num>
  <w:num w:numId="35">
    <w:abstractNumId w:val="18"/>
  </w:num>
  <w:num w:numId="36">
    <w:abstractNumId w:val="24"/>
  </w:num>
  <w:num w:numId="37">
    <w:abstractNumId w:val="23"/>
  </w:num>
  <w:num w:numId="38">
    <w:abstractNumId w:val="17"/>
  </w:num>
  <w:num w:numId="39">
    <w:abstractNumId w:val="40"/>
  </w:num>
  <w:num w:numId="40">
    <w:abstractNumId w:val="12"/>
  </w:num>
  <w:num w:numId="41">
    <w:abstractNumId w:val="37"/>
  </w:num>
  <w:num w:numId="42">
    <w:abstractNumId w:val="29"/>
  </w:num>
  <w:num w:numId="43">
    <w:abstractNumId w:val="46"/>
  </w:num>
  <w:num w:numId="44">
    <w:abstractNumId w:val="43"/>
  </w:num>
  <w:num w:numId="45">
    <w:abstractNumId w:val="44"/>
  </w:num>
  <w:num w:numId="46">
    <w:abstractNumId w:val="39"/>
  </w:num>
  <w:num w:numId="47">
    <w:abstractNumId w:val="32"/>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01C49"/>
    <w:rsid w:val="000026E2"/>
    <w:rsid w:val="00006EEE"/>
    <w:rsid w:val="000077B2"/>
    <w:rsid w:val="0001657E"/>
    <w:rsid w:val="00017522"/>
    <w:rsid w:val="0002564A"/>
    <w:rsid w:val="000262E9"/>
    <w:rsid w:val="000264D4"/>
    <w:rsid w:val="000275D6"/>
    <w:rsid w:val="00030F6E"/>
    <w:rsid w:val="000411E8"/>
    <w:rsid w:val="00041778"/>
    <w:rsid w:val="00042AC3"/>
    <w:rsid w:val="00043F5E"/>
    <w:rsid w:val="0004551A"/>
    <w:rsid w:val="00045BE1"/>
    <w:rsid w:val="00051A43"/>
    <w:rsid w:val="00061240"/>
    <w:rsid w:val="00074974"/>
    <w:rsid w:val="00080F6C"/>
    <w:rsid w:val="000836AB"/>
    <w:rsid w:val="000839ED"/>
    <w:rsid w:val="0008502A"/>
    <w:rsid w:val="00090863"/>
    <w:rsid w:val="00093805"/>
    <w:rsid w:val="000975E0"/>
    <w:rsid w:val="000A0B6A"/>
    <w:rsid w:val="000A14DF"/>
    <w:rsid w:val="000A3D8C"/>
    <w:rsid w:val="000B2672"/>
    <w:rsid w:val="000B5A71"/>
    <w:rsid w:val="000C0302"/>
    <w:rsid w:val="000C78C2"/>
    <w:rsid w:val="000D037F"/>
    <w:rsid w:val="000D03F7"/>
    <w:rsid w:val="000D32DE"/>
    <w:rsid w:val="000D5DED"/>
    <w:rsid w:val="000D7587"/>
    <w:rsid w:val="000D7B8A"/>
    <w:rsid w:val="000E060A"/>
    <w:rsid w:val="000E2E47"/>
    <w:rsid w:val="000E3630"/>
    <w:rsid w:val="000E4270"/>
    <w:rsid w:val="000E4B65"/>
    <w:rsid w:val="000E7106"/>
    <w:rsid w:val="000F03A4"/>
    <w:rsid w:val="000F0493"/>
    <w:rsid w:val="000F2AC8"/>
    <w:rsid w:val="00104BEC"/>
    <w:rsid w:val="00110420"/>
    <w:rsid w:val="00111760"/>
    <w:rsid w:val="00115642"/>
    <w:rsid w:val="001200DB"/>
    <w:rsid w:val="0012117A"/>
    <w:rsid w:val="00122401"/>
    <w:rsid w:val="001231DA"/>
    <w:rsid w:val="00124CDA"/>
    <w:rsid w:val="00132223"/>
    <w:rsid w:val="0013537E"/>
    <w:rsid w:val="0013568D"/>
    <w:rsid w:val="00136F2E"/>
    <w:rsid w:val="00137517"/>
    <w:rsid w:val="00141063"/>
    <w:rsid w:val="00144705"/>
    <w:rsid w:val="001454CE"/>
    <w:rsid w:val="001469A1"/>
    <w:rsid w:val="001474EF"/>
    <w:rsid w:val="001533AE"/>
    <w:rsid w:val="001535C9"/>
    <w:rsid w:val="0015375E"/>
    <w:rsid w:val="00154DDF"/>
    <w:rsid w:val="00155026"/>
    <w:rsid w:val="001610C4"/>
    <w:rsid w:val="001662F4"/>
    <w:rsid w:val="00166C80"/>
    <w:rsid w:val="00172771"/>
    <w:rsid w:val="001751A6"/>
    <w:rsid w:val="00185864"/>
    <w:rsid w:val="001870EF"/>
    <w:rsid w:val="00187110"/>
    <w:rsid w:val="00187D63"/>
    <w:rsid w:val="001917A9"/>
    <w:rsid w:val="0019204B"/>
    <w:rsid w:val="00196714"/>
    <w:rsid w:val="00196B9F"/>
    <w:rsid w:val="00197557"/>
    <w:rsid w:val="001A1597"/>
    <w:rsid w:val="001A1DC9"/>
    <w:rsid w:val="001A1F9D"/>
    <w:rsid w:val="001A4E4B"/>
    <w:rsid w:val="001A5665"/>
    <w:rsid w:val="001A6AF9"/>
    <w:rsid w:val="001A6B03"/>
    <w:rsid w:val="001A6DEA"/>
    <w:rsid w:val="001A7578"/>
    <w:rsid w:val="001B0439"/>
    <w:rsid w:val="001B7F55"/>
    <w:rsid w:val="001C07CA"/>
    <w:rsid w:val="001C2A47"/>
    <w:rsid w:val="001C3319"/>
    <w:rsid w:val="001C449B"/>
    <w:rsid w:val="001C4A08"/>
    <w:rsid w:val="001C6824"/>
    <w:rsid w:val="001D55A3"/>
    <w:rsid w:val="001E0584"/>
    <w:rsid w:val="001E6378"/>
    <w:rsid w:val="001F2BDD"/>
    <w:rsid w:val="001F41B0"/>
    <w:rsid w:val="001F6286"/>
    <w:rsid w:val="00200BBF"/>
    <w:rsid w:val="00207A73"/>
    <w:rsid w:val="002102F2"/>
    <w:rsid w:val="002106D4"/>
    <w:rsid w:val="00216857"/>
    <w:rsid w:val="00217890"/>
    <w:rsid w:val="002178CD"/>
    <w:rsid w:val="0022001D"/>
    <w:rsid w:val="0022218A"/>
    <w:rsid w:val="0022285D"/>
    <w:rsid w:val="0022420F"/>
    <w:rsid w:val="00225EC8"/>
    <w:rsid w:val="00225EDB"/>
    <w:rsid w:val="00225FA6"/>
    <w:rsid w:val="002260C2"/>
    <w:rsid w:val="00231589"/>
    <w:rsid w:val="0024736F"/>
    <w:rsid w:val="002518BD"/>
    <w:rsid w:val="00253BA2"/>
    <w:rsid w:val="00255703"/>
    <w:rsid w:val="002567CE"/>
    <w:rsid w:val="00262B08"/>
    <w:rsid w:val="00265188"/>
    <w:rsid w:val="00266C10"/>
    <w:rsid w:val="002710FE"/>
    <w:rsid w:val="0027495F"/>
    <w:rsid w:val="00276ED3"/>
    <w:rsid w:val="00277908"/>
    <w:rsid w:val="00282E75"/>
    <w:rsid w:val="002878F7"/>
    <w:rsid w:val="00290B84"/>
    <w:rsid w:val="00294FAA"/>
    <w:rsid w:val="00297667"/>
    <w:rsid w:val="002976DB"/>
    <w:rsid w:val="002A06FF"/>
    <w:rsid w:val="002A17EF"/>
    <w:rsid w:val="002A1E55"/>
    <w:rsid w:val="002A305F"/>
    <w:rsid w:val="002A61FE"/>
    <w:rsid w:val="002B1A11"/>
    <w:rsid w:val="002B2672"/>
    <w:rsid w:val="002B30DD"/>
    <w:rsid w:val="002B4877"/>
    <w:rsid w:val="002C026B"/>
    <w:rsid w:val="002C4804"/>
    <w:rsid w:val="002C4B78"/>
    <w:rsid w:val="002C7F9E"/>
    <w:rsid w:val="002D5D79"/>
    <w:rsid w:val="002D7719"/>
    <w:rsid w:val="002D7A89"/>
    <w:rsid w:val="002E2430"/>
    <w:rsid w:val="002E3C18"/>
    <w:rsid w:val="002E5C01"/>
    <w:rsid w:val="002F089D"/>
    <w:rsid w:val="002F3427"/>
    <w:rsid w:val="002F70D6"/>
    <w:rsid w:val="00311ED3"/>
    <w:rsid w:val="00313114"/>
    <w:rsid w:val="00314106"/>
    <w:rsid w:val="00316158"/>
    <w:rsid w:val="00317FE8"/>
    <w:rsid w:val="00320C26"/>
    <w:rsid w:val="0032384D"/>
    <w:rsid w:val="00324F3F"/>
    <w:rsid w:val="00326DAB"/>
    <w:rsid w:val="00330BFC"/>
    <w:rsid w:val="00331811"/>
    <w:rsid w:val="00331F4D"/>
    <w:rsid w:val="00333024"/>
    <w:rsid w:val="00333DE0"/>
    <w:rsid w:val="003343DA"/>
    <w:rsid w:val="00335A27"/>
    <w:rsid w:val="0033732C"/>
    <w:rsid w:val="003461E0"/>
    <w:rsid w:val="003528A6"/>
    <w:rsid w:val="003532C6"/>
    <w:rsid w:val="003549E5"/>
    <w:rsid w:val="00355D56"/>
    <w:rsid w:val="0036144F"/>
    <w:rsid w:val="00365E8C"/>
    <w:rsid w:val="00376F67"/>
    <w:rsid w:val="00380C94"/>
    <w:rsid w:val="0038563D"/>
    <w:rsid w:val="00386FE7"/>
    <w:rsid w:val="003872EA"/>
    <w:rsid w:val="0039071D"/>
    <w:rsid w:val="00391097"/>
    <w:rsid w:val="00391462"/>
    <w:rsid w:val="003962D5"/>
    <w:rsid w:val="00396D76"/>
    <w:rsid w:val="0039751E"/>
    <w:rsid w:val="003A1DB1"/>
    <w:rsid w:val="003A2B42"/>
    <w:rsid w:val="003A4D46"/>
    <w:rsid w:val="003B476D"/>
    <w:rsid w:val="003C000F"/>
    <w:rsid w:val="003C07AF"/>
    <w:rsid w:val="003C108A"/>
    <w:rsid w:val="003C6E78"/>
    <w:rsid w:val="003D1BF1"/>
    <w:rsid w:val="003D3A92"/>
    <w:rsid w:val="003E323B"/>
    <w:rsid w:val="003E7314"/>
    <w:rsid w:val="003F157B"/>
    <w:rsid w:val="003F1D3C"/>
    <w:rsid w:val="003F2C96"/>
    <w:rsid w:val="003F648F"/>
    <w:rsid w:val="00400574"/>
    <w:rsid w:val="00400EFF"/>
    <w:rsid w:val="004101A7"/>
    <w:rsid w:val="00410917"/>
    <w:rsid w:val="00411095"/>
    <w:rsid w:val="004149C8"/>
    <w:rsid w:val="00415271"/>
    <w:rsid w:val="004155DB"/>
    <w:rsid w:val="00420D3D"/>
    <w:rsid w:val="0042404C"/>
    <w:rsid w:val="00430E95"/>
    <w:rsid w:val="00433565"/>
    <w:rsid w:val="00434952"/>
    <w:rsid w:val="0043560B"/>
    <w:rsid w:val="00436BA0"/>
    <w:rsid w:val="0044731B"/>
    <w:rsid w:val="00457AF4"/>
    <w:rsid w:val="00460AB4"/>
    <w:rsid w:val="004632BE"/>
    <w:rsid w:val="00466DDC"/>
    <w:rsid w:val="00475D16"/>
    <w:rsid w:val="00485C98"/>
    <w:rsid w:val="00486F5E"/>
    <w:rsid w:val="0048772D"/>
    <w:rsid w:val="00492055"/>
    <w:rsid w:val="004969A0"/>
    <w:rsid w:val="00497B54"/>
    <w:rsid w:val="004A0C67"/>
    <w:rsid w:val="004B12F4"/>
    <w:rsid w:val="004B6349"/>
    <w:rsid w:val="004C5053"/>
    <w:rsid w:val="004C755C"/>
    <w:rsid w:val="004D1E72"/>
    <w:rsid w:val="004D628F"/>
    <w:rsid w:val="004E2EB9"/>
    <w:rsid w:val="004E35CE"/>
    <w:rsid w:val="004E502B"/>
    <w:rsid w:val="004E7D3F"/>
    <w:rsid w:val="004F343A"/>
    <w:rsid w:val="004F37B2"/>
    <w:rsid w:val="004F437A"/>
    <w:rsid w:val="004F726D"/>
    <w:rsid w:val="005003E9"/>
    <w:rsid w:val="005053B8"/>
    <w:rsid w:val="00510858"/>
    <w:rsid w:val="00512FD3"/>
    <w:rsid w:val="005167F7"/>
    <w:rsid w:val="00516C1F"/>
    <w:rsid w:val="00517085"/>
    <w:rsid w:val="005204A7"/>
    <w:rsid w:val="005237E1"/>
    <w:rsid w:val="005267E3"/>
    <w:rsid w:val="00526A76"/>
    <w:rsid w:val="00527E41"/>
    <w:rsid w:val="00527F54"/>
    <w:rsid w:val="00533A48"/>
    <w:rsid w:val="00533B64"/>
    <w:rsid w:val="00537B52"/>
    <w:rsid w:val="00537DFE"/>
    <w:rsid w:val="00544AD4"/>
    <w:rsid w:val="005471FC"/>
    <w:rsid w:val="00551D9B"/>
    <w:rsid w:val="00552B51"/>
    <w:rsid w:val="00553EE0"/>
    <w:rsid w:val="00555862"/>
    <w:rsid w:val="005569F6"/>
    <w:rsid w:val="0056659F"/>
    <w:rsid w:val="00572D22"/>
    <w:rsid w:val="005737F7"/>
    <w:rsid w:val="00573939"/>
    <w:rsid w:val="00580E8A"/>
    <w:rsid w:val="00592914"/>
    <w:rsid w:val="00592FCA"/>
    <w:rsid w:val="00595A02"/>
    <w:rsid w:val="00597C23"/>
    <w:rsid w:val="005A091B"/>
    <w:rsid w:val="005A0E22"/>
    <w:rsid w:val="005B0B27"/>
    <w:rsid w:val="005B2AF4"/>
    <w:rsid w:val="005C13B9"/>
    <w:rsid w:val="005C3AB0"/>
    <w:rsid w:val="005C3AEB"/>
    <w:rsid w:val="005C4012"/>
    <w:rsid w:val="005D0D69"/>
    <w:rsid w:val="005D5381"/>
    <w:rsid w:val="005D7BE4"/>
    <w:rsid w:val="005E048D"/>
    <w:rsid w:val="005E5F3E"/>
    <w:rsid w:val="005F6CAD"/>
    <w:rsid w:val="00607541"/>
    <w:rsid w:val="0061526B"/>
    <w:rsid w:val="006208C3"/>
    <w:rsid w:val="00620D12"/>
    <w:rsid w:val="00620EDA"/>
    <w:rsid w:val="00622749"/>
    <w:rsid w:val="00625B67"/>
    <w:rsid w:val="00631494"/>
    <w:rsid w:val="00632FFE"/>
    <w:rsid w:val="00633E63"/>
    <w:rsid w:val="0065058B"/>
    <w:rsid w:val="00652BC1"/>
    <w:rsid w:val="006531B5"/>
    <w:rsid w:val="00666DCB"/>
    <w:rsid w:val="0067038D"/>
    <w:rsid w:val="006774D0"/>
    <w:rsid w:val="006833E7"/>
    <w:rsid w:val="00683826"/>
    <w:rsid w:val="00683CB5"/>
    <w:rsid w:val="00683CF9"/>
    <w:rsid w:val="00685D40"/>
    <w:rsid w:val="00686E42"/>
    <w:rsid w:val="00687061"/>
    <w:rsid w:val="0069155B"/>
    <w:rsid w:val="006926DA"/>
    <w:rsid w:val="006928DE"/>
    <w:rsid w:val="00692E56"/>
    <w:rsid w:val="0069436B"/>
    <w:rsid w:val="006A1D25"/>
    <w:rsid w:val="006A3606"/>
    <w:rsid w:val="006A3F4A"/>
    <w:rsid w:val="006A43AD"/>
    <w:rsid w:val="006B0E2D"/>
    <w:rsid w:val="006B36F5"/>
    <w:rsid w:val="006B51C5"/>
    <w:rsid w:val="006B5976"/>
    <w:rsid w:val="006D04B1"/>
    <w:rsid w:val="006D56AB"/>
    <w:rsid w:val="006D6B4B"/>
    <w:rsid w:val="006E00FB"/>
    <w:rsid w:val="006E0D6F"/>
    <w:rsid w:val="006E5062"/>
    <w:rsid w:val="006E6D6D"/>
    <w:rsid w:val="006E734E"/>
    <w:rsid w:val="006F291E"/>
    <w:rsid w:val="006F387E"/>
    <w:rsid w:val="006F6854"/>
    <w:rsid w:val="006F6ED0"/>
    <w:rsid w:val="0070034C"/>
    <w:rsid w:val="00703680"/>
    <w:rsid w:val="00703771"/>
    <w:rsid w:val="00705F4D"/>
    <w:rsid w:val="00707683"/>
    <w:rsid w:val="0071095E"/>
    <w:rsid w:val="0072322C"/>
    <w:rsid w:val="00723D82"/>
    <w:rsid w:val="00724711"/>
    <w:rsid w:val="007250B6"/>
    <w:rsid w:val="00725DA0"/>
    <w:rsid w:val="00727CBD"/>
    <w:rsid w:val="007359E5"/>
    <w:rsid w:val="00736A56"/>
    <w:rsid w:val="00740846"/>
    <w:rsid w:val="007451A8"/>
    <w:rsid w:val="0074666C"/>
    <w:rsid w:val="00747A29"/>
    <w:rsid w:val="0075320A"/>
    <w:rsid w:val="007561DD"/>
    <w:rsid w:val="00760850"/>
    <w:rsid w:val="00765C58"/>
    <w:rsid w:val="007665D9"/>
    <w:rsid w:val="00771157"/>
    <w:rsid w:val="00771EF9"/>
    <w:rsid w:val="00772662"/>
    <w:rsid w:val="007727AE"/>
    <w:rsid w:val="00772AC6"/>
    <w:rsid w:val="00773658"/>
    <w:rsid w:val="007765C8"/>
    <w:rsid w:val="00776707"/>
    <w:rsid w:val="00777397"/>
    <w:rsid w:val="007803DE"/>
    <w:rsid w:val="0078056E"/>
    <w:rsid w:val="0078574B"/>
    <w:rsid w:val="007869AB"/>
    <w:rsid w:val="00787463"/>
    <w:rsid w:val="00787C31"/>
    <w:rsid w:val="007A26AE"/>
    <w:rsid w:val="007A5410"/>
    <w:rsid w:val="007A5E8A"/>
    <w:rsid w:val="007B0F7B"/>
    <w:rsid w:val="007B2511"/>
    <w:rsid w:val="007B63C3"/>
    <w:rsid w:val="007B76BA"/>
    <w:rsid w:val="007C0F9F"/>
    <w:rsid w:val="007C4C3C"/>
    <w:rsid w:val="007C5BE5"/>
    <w:rsid w:val="007C715E"/>
    <w:rsid w:val="007D6679"/>
    <w:rsid w:val="007E0B06"/>
    <w:rsid w:val="007E57F8"/>
    <w:rsid w:val="007E6016"/>
    <w:rsid w:val="007E6EBF"/>
    <w:rsid w:val="007F4E2B"/>
    <w:rsid w:val="007F51C5"/>
    <w:rsid w:val="00800430"/>
    <w:rsid w:val="00800C13"/>
    <w:rsid w:val="008013AA"/>
    <w:rsid w:val="008033C4"/>
    <w:rsid w:val="0080344C"/>
    <w:rsid w:val="00803705"/>
    <w:rsid w:val="00810522"/>
    <w:rsid w:val="00810F4A"/>
    <w:rsid w:val="008113D6"/>
    <w:rsid w:val="00814741"/>
    <w:rsid w:val="00817FE7"/>
    <w:rsid w:val="00826099"/>
    <w:rsid w:val="008261C8"/>
    <w:rsid w:val="00834A17"/>
    <w:rsid w:val="00835F32"/>
    <w:rsid w:val="00835FBD"/>
    <w:rsid w:val="008373C2"/>
    <w:rsid w:val="008405F6"/>
    <w:rsid w:val="0084262A"/>
    <w:rsid w:val="00844D8D"/>
    <w:rsid w:val="00845636"/>
    <w:rsid w:val="00853709"/>
    <w:rsid w:val="00860519"/>
    <w:rsid w:val="0086339F"/>
    <w:rsid w:val="008651D1"/>
    <w:rsid w:val="00870B48"/>
    <w:rsid w:val="008722E1"/>
    <w:rsid w:val="00874A84"/>
    <w:rsid w:val="00875F3C"/>
    <w:rsid w:val="00881A56"/>
    <w:rsid w:val="008829F1"/>
    <w:rsid w:val="0089176F"/>
    <w:rsid w:val="0089222A"/>
    <w:rsid w:val="00892274"/>
    <w:rsid w:val="008927ED"/>
    <w:rsid w:val="008945C0"/>
    <w:rsid w:val="00894902"/>
    <w:rsid w:val="008959BB"/>
    <w:rsid w:val="008A2F6F"/>
    <w:rsid w:val="008A48E2"/>
    <w:rsid w:val="008B2355"/>
    <w:rsid w:val="008B7C07"/>
    <w:rsid w:val="008C2391"/>
    <w:rsid w:val="008C30C7"/>
    <w:rsid w:val="008C3442"/>
    <w:rsid w:val="008C57FF"/>
    <w:rsid w:val="008C58F2"/>
    <w:rsid w:val="008C6BCD"/>
    <w:rsid w:val="008D03BE"/>
    <w:rsid w:val="008D079C"/>
    <w:rsid w:val="008D1404"/>
    <w:rsid w:val="008D190F"/>
    <w:rsid w:val="008D2818"/>
    <w:rsid w:val="008D2C69"/>
    <w:rsid w:val="008D38C8"/>
    <w:rsid w:val="008D7B74"/>
    <w:rsid w:val="008E16F8"/>
    <w:rsid w:val="008E17DD"/>
    <w:rsid w:val="008E43EF"/>
    <w:rsid w:val="008E4734"/>
    <w:rsid w:val="008E6567"/>
    <w:rsid w:val="008F07B3"/>
    <w:rsid w:val="008F7D0D"/>
    <w:rsid w:val="00901E2B"/>
    <w:rsid w:val="00902CA6"/>
    <w:rsid w:val="00914E54"/>
    <w:rsid w:val="00915492"/>
    <w:rsid w:val="00920ABC"/>
    <w:rsid w:val="0092107F"/>
    <w:rsid w:val="00921122"/>
    <w:rsid w:val="009263B4"/>
    <w:rsid w:val="0093773E"/>
    <w:rsid w:val="00937A20"/>
    <w:rsid w:val="009439CC"/>
    <w:rsid w:val="009501BE"/>
    <w:rsid w:val="009502FC"/>
    <w:rsid w:val="00950FE8"/>
    <w:rsid w:val="009519A7"/>
    <w:rsid w:val="00952CAA"/>
    <w:rsid w:val="00953CF4"/>
    <w:rsid w:val="00953D73"/>
    <w:rsid w:val="00954FF8"/>
    <w:rsid w:val="00961537"/>
    <w:rsid w:val="00961790"/>
    <w:rsid w:val="009649CE"/>
    <w:rsid w:val="00966B74"/>
    <w:rsid w:val="009722C7"/>
    <w:rsid w:val="00976252"/>
    <w:rsid w:val="009812CC"/>
    <w:rsid w:val="00983196"/>
    <w:rsid w:val="0098721A"/>
    <w:rsid w:val="00990644"/>
    <w:rsid w:val="0099066C"/>
    <w:rsid w:val="009A1686"/>
    <w:rsid w:val="009A1DDE"/>
    <w:rsid w:val="009A3AE6"/>
    <w:rsid w:val="009A58C4"/>
    <w:rsid w:val="009A5A22"/>
    <w:rsid w:val="009A71B7"/>
    <w:rsid w:val="009B5813"/>
    <w:rsid w:val="009B7528"/>
    <w:rsid w:val="009C0E93"/>
    <w:rsid w:val="009C1160"/>
    <w:rsid w:val="009C359B"/>
    <w:rsid w:val="009C4E43"/>
    <w:rsid w:val="009C6871"/>
    <w:rsid w:val="009D1C09"/>
    <w:rsid w:val="009D1E20"/>
    <w:rsid w:val="009D3411"/>
    <w:rsid w:val="009D55CC"/>
    <w:rsid w:val="009E0CD0"/>
    <w:rsid w:val="009E39FD"/>
    <w:rsid w:val="009E5462"/>
    <w:rsid w:val="009E6638"/>
    <w:rsid w:val="009F6EBF"/>
    <w:rsid w:val="009F7CB2"/>
    <w:rsid w:val="00A00E1C"/>
    <w:rsid w:val="00A024E5"/>
    <w:rsid w:val="00A1225C"/>
    <w:rsid w:val="00A1475D"/>
    <w:rsid w:val="00A16593"/>
    <w:rsid w:val="00A17D8B"/>
    <w:rsid w:val="00A2044D"/>
    <w:rsid w:val="00A25E06"/>
    <w:rsid w:val="00A26178"/>
    <w:rsid w:val="00A27098"/>
    <w:rsid w:val="00A30E4B"/>
    <w:rsid w:val="00A321B6"/>
    <w:rsid w:val="00A348CD"/>
    <w:rsid w:val="00A3513C"/>
    <w:rsid w:val="00A361CC"/>
    <w:rsid w:val="00A43C37"/>
    <w:rsid w:val="00A46D07"/>
    <w:rsid w:val="00A47985"/>
    <w:rsid w:val="00A52E31"/>
    <w:rsid w:val="00A5324D"/>
    <w:rsid w:val="00A56552"/>
    <w:rsid w:val="00A56A2A"/>
    <w:rsid w:val="00A57267"/>
    <w:rsid w:val="00A614A2"/>
    <w:rsid w:val="00A637CE"/>
    <w:rsid w:val="00A645F2"/>
    <w:rsid w:val="00A81D9A"/>
    <w:rsid w:val="00A830D3"/>
    <w:rsid w:val="00A850B8"/>
    <w:rsid w:val="00A94AA4"/>
    <w:rsid w:val="00A957F3"/>
    <w:rsid w:val="00A95D40"/>
    <w:rsid w:val="00A976AC"/>
    <w:rsid w:val="00A976F0"/>
    <w:rsid w:val="00AA2F1A"/>
    <w:rsid w:val="00AA5B7D"/>
    <w:rsid w:val="00AA623F"/>
    <w:rsid w:val="00AA75B9"/>
    <w:rsid w:val="00ABBFB3"/>
    <w:rsid w:val="00AC190A"/>
    <w:rsid w:val="00AC4172"/>
    <w:rsid w:val="00AC4783"/>
    <w:rsid w:val="00AE14D5"/>
    <w:rsid w:val="00AE28D8"/>
    <w:rsid w:val="00AE352C"/>
    <w:rsid w:val="00AE5725"/>
    <w:rsid w:val="00AE7CA5"/>
    <w:rsid w:val="00AF4E7D"/>
    <w:rsid w:val="00AF5D97"/>
    <w:rsid w:val="00B0229D"/>
    <w:rsid w:val="00B03438"/>
    <w:rsid w:val="00B13CD5"/>
    <w:rsid w:val="00B14259"/>
    <w:rsid w:val="00B1546F"/>
    <w:rsid w:val="00B23941"/>
    <w:rsid w:val="00B25259"/>
    <w:rsid w:val="00B36ADB"/>
    <w:rsid w:val="00B408BF"/>
    <w:rsid w:val="00B4458A"/>
    <w:rsid w:val="00B5161B"/>
    <w:rsid w:val="00B53529"/>
    <w:rsid w:val="00B53A03"/>
    <w:rsid w:val="00B54C97"/>
    <w:rsid w:val="00B56C17"/>
    <w:rsid w:val="00B60D8D"/>
    <w:rsid w:val="00B63DC3"/>
    <w:rsid w:val="00B661D6"/>
    <w:rsid w:val="00B72AF5"/>
    <w:rsid w:val="00B765BC"/>
    <w:rsid w:val="00BA2406"/>
    <w:rsid w:val="00BA4880"/>
    <w:rsid w:val="00BB242A"/>
    <w:rsid w:val="00BB6384"/>
    <w:rsid w:val="00BC699D"/>
    <w:rsid w:val="00BD1342"/>
    <w:rsid w:val="00BD379A"/>
    <w:rsid w:val="00BD6D3B"/>
    <w:rsid w:val="00BD7B39"/>
    <w:rsid w:val="00BE1B39"/>
    <w:rsid w:val="00BE3CAC"/>
    <w:rsid w:val="00BE57C3"/>
    <w:rsid w:val="00BE68AC"/>
    <w:rsid w:val="00BE6D7F"/>
    <w:rsid w:val="00BF21D1"/>
    <w:rsid w:val="00BF735A"/>
    <w:rsid w:val="00BF7ABB"/>
    <w:rsid w:val="00BF7D26"/>
    <w:rsid w:val="00C03717"/>
    <w:rsid w:val="00C03B7D"/>
    <w:rsid w:val="00C05373"/>
    <w:rsid w:val="00C07401"/>
    <w:rsid w:val="00C13111"/>
    <w:rsid w:val="00C15971"/>
    <w:rsid w:val="00C16188"/>
    <w:rsid w:val="00C22152"/>
    <w:rsid w:val="00C2429B"/>
    <w:rsid w:val="00C254BE"/>
    <w:rsid w:val="00C323BA"/>
    <w:rsid w:val="00C34368"/>
    <w:rsid w:val="00C3493D"/>
    <w:rsid w:val="00C373C5"/>
    <w:rsid w:val="00C401BA"/>
    <w:rsid w:val="00C402F5"/>
    <w:rsid w:val="00C447AB"/>
    <w:rsid w:val="00C4501A"/>
    <w:rsid w:val="00C45D81"/>
    <w:rsid w:val="00C47709"/>
    <w:rsid w:val="00C5161C"/>
    <w:rsid w:val="00C5694E"/>
    <w:rsid w:val="00C57E07"/>
    <w:rsid w:val="00C57F37"/>
    <w:rsid w:val="00C61602"/>
    <w:rsid w:val="00C67FC3"/>
    <w:rsid w:val="00C7122C"/>
    <w:rsid w:val="00C748D2"/>
    <w:rsid w:val="00C75440"/>
    <w:rsid w:val="00C8284F"/>
    <w:rsid w:val="00C8366C"/>
    <w:rsid w:val="00C8376B"/>
    <w:rsid w:val="00C9103A"/>
    <w:rsid w:val="00C92F8B"/>
    <w:rsid w:val="00C95014"/>
    <w:rsid w:val="00C966C8"/>
    <w:rsid w:val="00CA033F"/>
    <w:rsid w:val="00CA212F"/>
    <w:rsid w:val="00CA3A36"/>
    <w:rsid w:val="00CA7B78"/>
    <w:rsid w:val="00CC0F39"/>
    <w:rsid w:val="00CC2539"/>
    <w:rsid w:val="00CC267E"/>
    <w:rsid w:val="00CC545F"/>
    <w:rsid w:val="00CC63A8"/>
    <w:rsid w:val="00CD1980"/>
    <w:rsid w:val="00CD35FA"/>
    <w:rsid w:val="00CD6CF2"/>
    <w:rsid w:val="00CE70B9"/>
    <w:rsid w:val="00CF2B87"/>
    <w:rsid w:val="00CF38AA"/>
    <w:rsid w:val="00CF63ED"/>
    <w:rsid w:val="00CF6462"/>
    <w:rsid w:val="00D04C04"/>
    <w:rsid w:val="00D07490"/>
    <w:rsid w:val="00D15C4B"/>
    <w:rsid w:val="00D16126"/>
    <w:rsid w:val="00D17920"/>
    <w:rsid w:val="00D17CFE"/>
    <w:rsid w:val="00D244B3"/>
    <w:rsid w:val="00D24AF9"/>
    <w:rsid w:val="00D2584A"/>
    <w:rsid w:val="00D41608"/>
    <w:rsid w:val="00D449F1"/>
    <w:rsid w:val="00D45C42"/>
    <w:rsid w:val="00D543D6"/>
    <w:rsid w:val="00D57FC2"/>
    <w:rsid w:val="00D61E8A"/>
    <w:rsid w:val="00D66429"/>
    <w:rsid w:val="00D677BA"/>
    <w:rsid w:val="00D73CB3"/>
    <w:rsid w:val="00D801F1"/>
    <w:rsid w:val="00D80A98"/>
    <w:rsid w:val="00D810A4"/>
    <w:rsid w:val="00D861FB"/>
    <w:rsid w:val="00D86AA4"/>
    <w:rsid w:val="00D90B52"/>
    <w:rsid w:val="00D91FF0"/>
    <w:rsid w:val="00D9619C"/>
    <w:rsid w:val="00DA1587"/>
    <w:rsid w:val="00DA27A6"/>
    <w:rsid w:val="00DA3A52"/>
    <w:rsid w:val="00DA43F8"/>
    <w:rsid w:val="00DA6B57"/>
    <w:rsid w:val="00DA6D73"/>
    <w:rsid w:val="00DA7F02"/>
    <w:rsid w:val="00DB0DCC"/>
    <w:rsid w:val="00DB168B"/>
    <w:rsid w:val="00DB60EC"/>
    <w:rsid w:val="00DB6423"/>
    <w:rsid w:val="00DB7D44"/>
    <w:rsid w:val="00DC1362"/>
    <w:rsid w:val="00DC14BB"/>
    <w:rsid w:val="00DC16E3"/>
    <w:rsid w:val="00DC2B1F"/>
    <w:rsid w:val="00DC40D8"/>
    <w:rsid w:val="00DC6630"/>
    <w:rsid w:val="00DC6632"/>
    <w:rsid w:val="00DE1D22"/>
    <w:rsid w:val="00DE51F6"/>
    <w:rsid w:val="00DE5943"/>
    <w:rsid w:val="00DE7B8A"/>
    <w:rsid w:val="00DF5E72"/>
    <w:rsid w:val="00DF6863"/>
    <w:rsid w:val="00DF68C5"/>
    <w:rsid w:val="00E0043A"/>
    <w:rsid w:val="00E027A4"/>
    <w:rsid w:val="00E03B62"/>
    <w:rsid w:val="00E04309"/>
    <w:rsid w:val="00E11A01"/>
    <w:rsid w:val="00E1281D"/>
    <w:rsid w:val="00E138A4"/>
    <w:rsid w:val="00E14CF5"/>
    <w:rsid w:val="00E16945"/>
    <w:rsid w:val="00E2072E"/>
    <w:rsid w:val="00E21FA1"/>
    <w:rsid w:val="00E262A2"/>
    <w:rsid w:val="00E30B8E"/>
    <w:rsid w:val="00E352A7"/>
    <w:rsid w:val="00E3701C"/>
    <w:rsid w:val="00E44C7B"/>
    <w:rsid w:val="00E451AE"/>
    <w:rsid w:val="00E45538"/>
    <w:rsid w:val="00E551D1"/>
    <w:rsid w:val="00E60F3D"/>
    <w:rsid w:val="00E6514C"/>
    <w:rsid w:val="00E669C8"/>
    <w:rsid w:val="00E673F6"/>
    <w:rsid w:val="00E71A89"/>
    <w:rsid w:val="00E74F83"/>
    <w:rsid w:val="00E757AC"/>
    <w:rsid w:val="00E859A6"/>
    <w:rsid w:val="00E8608A"/>
    <w:rsid w:val="00E87C46"/>
    <w:rsid w:val="00E922D7"/>
    <w:rsid w:val="00E93648"/>
    <w:rsid w:val="00E97205"/>
    <w:rsid w:val="00EA5204"/>
    <w:rsid w:val="00EA5275"/>
    <w:rsid w:val="00EA5BEB"/>
    <w:rsid w:val="00EB2E9B"/>
    <w:rsid w:val="00EB465A"/>
    <w:rsid w:val="00EB4A16"/>
    <w:rsid w:val="00EC25D5"/>
    <w:rsid w:val="00EC6E73"/>
    <w:rsid w:val="00ED011F"/>
    <w:rsid w:val="00ED02E9"/>
    <w:rsid w:val="00ED5651"/>
    <w:rsid w:val="00ED6DCB"/>
    <w:rsid w:val="00ED788D"/>
    <w:rsid w:val="00ED7BF2"/>
    <w:rsid w:val="00EE34C0"/>
    <w:rsid w:val="00EE576E"/>
    <w:rsid w:val="00EF06AD"/>
    <w:rsid w:val="00EF086D"/>
    <w:rsid w:val="00EF3687"/>
    <w:rsid w:val="00F07D2E"/>
    <w:rsid w:val="00F1077D"/>
    <w:rsid w:val="00F10861"/>
    <w:rsid w:val="00F1363D"/>
    <w:rsid w:val="00F17EDF"/>
    <w:rsid w:val="00F30D61"/>
    <w:rsid w:val="00F35AC2"/>
    <w:rsid w:val="00F367EA"/>
    <w:rsid w:val="00F42BE9"/>
    <w:rsid w:val="00F4568E"/>
    <w:rsid w:val="00F45D7D"/>
    <w:rsid w:val="00F56FE6"/>
    <w:rsid w:val="00F619AC"/>
    <w:rsid w:val="00F622BD"/>
    <w:rsid w:val="00F70C45"/>
    <w:rsid w:val="00F70EDF"/>
    <w:rsid w:val="00F72246"/>
    <w:rsid w:val="00F757BE"/>
    <w:rsid w:val="00F75CC6"/>
    <w:rsid w:val="00F768A4"/>
    <w:rsid w:val="00F80303"/>
    <w:rsid w:val="00F81CD1"/>
    <w:rsid w:val="00F82615"/>
    <w:rsid w:val="00F83106"/>
    <w:rsid w:val="00F838C1"/>
    <w:rsid w:val="00F84034"/>
    <w:rsid w:val="00F85E38"/>
    <w:rsid w:val="00F9429C"/>
    <w:rsid w:val="00F95D29"/>
    <w:rsid w:val="00F95EAB"/>
    <w:rsid w:val="00FA0C57"/>
    <w:rsid w:val="00FA152E"/>
    <w:rsid w:val="00FA19CC"/>
    <w:rsid w:val="00FA2794"/>
    <w:rsid w:val="00FA4C57"/>
    <w:rsid w:val="00FA6E03"/>
    <w:rsid w:val="00FB4FD1"/>
    <w:rsid w:val="00FB60A1"/>
    <w:rsid w:val="00FB7689"/>
    <w:rsid w:val="00FC00B0"/>
    <w:rsid w:val="00FC09F2"/>
    <w:rsid w:val="00FC113B"/>
    <w:rsid w:val="00FC7EA8"/>
    <w:rsid w:val="00FD096F"/>
    <w:rsid w:val="00FD7C18"/>
    <w:rsid w:val="00FE4B72"/>
    <w:rsid w:val="00FE7319"/>
    <w:rsid w:val="00FF0D42"/>
    <w:rsid w:val="00FF0F03"/>
    <w:rsid w:val="00FF352A"/>
    <w:rsid w:val="00FF6000"/>
    <w:rsid w:val="00FF7D42"/>
    <w:rsid w:val="014C5ADF"/>
    <w:rsid w:val="01A33F3B"/>
    <w:rsid w:val="02F78B08"/>
    <w:rsid w:val="037C63D1"/>
    <w:rsid w:val="04425D74"/>
    <w:rsid w:val="047E6255"/>
    <w:rsid w:val="04935B69"/>
    <w:rsid w:val="04C8E78D"/>
    <w:rsid w:val="04CB7F94"/>
    <w:rsid w:val="0533F695"/>
    <w:rsid w:val="057B11EA"/>
    <w:rsid w:val="05C97741"/>
    <w:rsid w:val="05EC2110"/>
    <w:rsid w:val="06777CB8"/>
    <w:rsid w:val="06B7C9DC"/>
    <w:rsid w:val="08CF7F0A"/>
    <w:rsid w:val="0945C26B"/>
    <w:rsid w:val="0AA48FB2"/>
    <w:rsid w:val="0AAB4BCF"/>
    <w:rsid w:val="0AB762AC"/>
    <w:rsid w:val="0B06456B"/>
    <w:rsid w:val="0B5236C1"/>
    <w:rsid w:val="0B79E204"/>
    <w:rsid w:val="0BEE725A"/>
    <w:rsid w:val="0C150286"/>
    <w:rsid w:val="0C358D54"/>
    <w:rsid w:val="0C770F98"/>
    <w:rsid w:val="0D0273BF"/>
    <w:rsid w:val="0D35DAAC"/>
    <w:rsid w:val="0DD1CDC9"/>
    <w:rsid w:val="0DE0D779"/>
    <w:rsid w:val="0E60AF6C"/>
    <w:rsid w:val="0EE8350D"/>
    <w:rsid w:val="0EEB219E"/>
    <w:rsid w:val="0F4E9156"/>
    <w:rsid w:val="0F6F8063"/>
    <w:rsid w:val="0FC87AAD"/>
    <w:rsid w:val="0FD53791"/>
    <w:rsid w:val="1039AD6E"/>
    <w:rsid w:val="107676F7"/>
    <w:rsid w:val="10B3385C"/>
    <w:rsid w:val="10B681BC"/>
    <w:rsid w:val="114E2E7B"/>
    <w:rsid w:val="11A3DCCD"/>
    <w:rsid w:val="11FE6C7E"/>
    <w:rsid w:val="12A50098"/>
    <w:rsid w:val="12B94DD8"/>
    <w:rsid w:val="14510B99"/>
    <w:rsid w:val="14835B58"/>
    <w:rsid w:val="14B16683"/>
    <w:rsid w:val="14C6CFFB"/>
    <w:rsid w:val="14F2B5FC"/>
    <w:rsid w:val="14FFD3D7"/>
    <w:rsid w:val="15614A5B"/>
    <w:rsid w:val="15D73656"/>
    <w:rsid w:val="15F1AD0B"/>
    <w:rsid w:val="16B2FECE"/>
    <w:rsid w:val="173AEB38"/>
    <w:rsid w:val="1751899A"/>
    <w:rsid w:val="17528C2C"/>
    <w:rsid w:val="186DC956"/>
    <w:rsid w:val="18E644D3"/>
    <w:rsid w:val="19B361CD"/>
    <w:rsid w:val="19FCE5F4"/>
    <w:rsid w:val="1AA457A1"/>
    <w:rsid w:val="1AC01051"/>
    <w:rsid w:val="1B271C61"/>
    <w:rsid w:val="1B4FA13B"/>
    <w:rsid w:val="1B68BF32"/>
    <w:rsid w:val="1BA68086"/>
    <w:rsid w:val="1BCCFBA1"/>
    <w:rsid w:val="1BFD36A5"/>
    <w:rsid w:val="1D63AE46"/>
    <w:rsid w:val="1D7B985A"/>
    <w:rsid w:val="1D90FCB8"/>
    <w:rsid w:val="1DA8540B"/>
    <w:rsid w:val="1DFFDBE0"/>
    <w:rsid w:val="1E7BCFE0"/>
    <w:rsid w:val="1E848567"/>
    <w:rsid w:val="1F10CD36"/>
    <w:rsid w:val="1F1418D8"/>
    <w:rsid w:val="1F314AD2"/>
    <w:rsid w:val="1F6D51AC"/>
    <w:rsid w:val="1FD2DA77"/>
    <w:rsid w:val="1FF6FC2C"/>
    <w:rsid w:val="2007539C"/>
    <w:rsid w:val="201F09C9"/>
    <w:rsid w:val="21A60BBA"/>
    <w:rsid w:val="21EA1D63"/>
    <w:rsid w:val="2219B520"/>
    <w:rsid w:val="22964129"/>
    <w:rsid w:val="2373D117"/>
    <w:rsid w:val="23A32C79"/>
    <w:rsid w:val="24B11E64"/>
    <w:rsid w:val="24D74CF6"/>
    <w:rsid w:val="2563AD58"/>
    <w:rsid w:val="260925E7"/>
    <w:rsid w:val="26BB0343"/>
    <w:rsid w:val="26D7B0F6"/>
    <w:rsid w:val="275B6CCD"/>
    <w:rsid w:val="27F3D824"/>
    <w:rsid w:val="2829D0E7"/>
    <w:rsid w:val="2848680E"/>
    <w:rsid w:val="2898B93B"/>
    <w:rsid w:val="2A94E7C2"/>
    <w:rsid w:val="2AD6D58E"/>
    <w:rsid w:val="2B1762AB"/>
    <w:rsid w:val="2B1BA9D1"/>
    <w:rsid w:val="2BD059FD"/>
    <w:rsid w:val="2C116C9D"/>
    <w:rsid w:val="2C2C11A6"/>
    <w:rsid w:val="2D6C2A5E"/>
    <w:rsid w:val="2E295945"/>
    <w:rsid w:val="2E92CB6C"/>
    <w:rsid w:val="2EA77B5C"/>
    <w:rsid w:val="2ED0E061"/>
    <w:rsid w:val="2EFEA357"/>
    <w:rsid w:val="2FBF2CDB"/>
    <w:rsid w:val="2FEC4E6C"/>
    <w:rsid w:val="2FFEA8F3"/>
    <w:rsid w:val="300B8EA7"/>
    <w:rsid w:val="3050819A"/>
    <w:rsid w:val="313965AB"/>
    <w:rsid w:val="3153C614"/>
    <w:rsid w:val="31A86518"/>
    <w:rsid w:val="3248956F"/>
    <w:rsid w:val="328664CE"/>
    <w:rsid w:val="32F27483"/>
    <w:rsid w:val="336C838E"/>
    <w:rsid w:val="3406C368"/>
    <w:rsid w:val="35378435"/>
    <w:rsid w:val="353CB974"/>
    <w:rsid w:val="355DD55A"/>
    <w:rsid w:val="36912EA7"/>
    <w:rsid w:val="369EA7EE"/>
    <w:rsid w:val="37541F44"/>
    <w:rsid w:val="375ED99D"/>
    <w:rsid w:val="3782A4CD"/>
    <w:rsid w:val="37E23BF9"/>
    <w:rsid w:val="37F4BA70"/>
    <w:rsid w:val="385CFBA0"/>
    <w:rsid w:val="3861F41C"/>
    <w:rsid w:val="39A86DDC"/>
    <w:rsid w:val="3AAEED66"/>
    <w:rsid w:val="3ACE0281"/>
    <w:rsid w:val="3AD3D0FB"/>
    <w:rsid w:val="3B2D61E9"/>
    <w:rsid w:val="3B9287DD"/>
    <w:rsid w:val="3C819EB4"/>
    <w:rsid w:val="3D04BAB3"/>
    <w:rsid w:val="3D3EEFF9"/>
    <w:rsid w:val="3E314FAC"/>
    <w:rsid w:val="3EF6B5D6"/>
    <w:rsid w:val="3F68391F"/>
    <w:rsid w:val="3F6B67A5"/>
    <w:rsid w:val="3FE1256D"/>
    <w:rsid w:val="3FF603C0"/>
    <w:rsid w:val="3FF8B91F"/>
    <w:rsid w:val="411C936F"/>
    <w:rsid w:val="427EB7A2"/>
    <w:rsid w:val="42D9BE0E"/>
    <w:rsid w:val="44270815"/>
    <w:rsid w:val="445DEB77"/>
    <w:rsid w:val="4473865B"/>
    <w:rsid w:val="450F2A8B"/>
    <w:rsid w:val="453C33B7"/>
    <w:rsid w:val="46F5D9F8"/>
    <w:rsid w:val="486A0090"/>
    <w:rsid w:val="48C05C5E"/>
    <w:rsid w:val="48D1C9B8"/>
    <w:rsid w:val="491888EE"/>
    <w:rsid w:val="4A1D19B1"/>
    <w:rsid w:val="4A300B0D"/>
    <w:rsid w:val="4AA7B741"/>
    <w:rsid w:val="4ACC8372"/>
    <w:rsid w:val="4AF92E5E"/>
    <w:rsid w:val="4B401EBE"/>
    <w:rsid w:val="4B4EDDDC"/>
    <w:rsid w:val="4BAF9D34"/>
    <w:rsid w:val="4C2C9EF8"/>
    <w:rsid w:val="4C815F01"/>
    <w:rsid w:val="4C94FEBF"/>
    <w:rsid w:val="4CAF5EF4"/>
    <w:rsid w:val="4D011413"/>
    <w:rsid w:val="4D413397"/>
    <w:rsid w:val="4D5CA58A"/>
    <w:rsid w:val="4D63617C"/>
    <w:rsid w:val="4E0EA170"/>
    <w:rsid w:val="4E1CD1A6"/>
    <w:rsid w:val="4E730C88"/>
    <w:rsid w:val="4F38601C"/>
    <w:rsid w:val="513328D6"/>
    <w:rsid w:val="51E8CADF"/>
    <w:rsid w:val="529D95ED"/>
    <w:rsid w:val="52C02892"/>
    <w:rsid w:val="53A9F479"/>
    <w:rsid w:val="5432B2D2"/>
    <w:rsid w:val="543C0108"/>
    <w:rsid w:val="546BF376"/>
    <w:rsid w:val="547D2266"/>
    <w:rsid w:val="54A27784"/>
    <w:rsid w:val="54B42543"/>
    <w:rsid w:val="55B687C8"/>
    <w:rsid w:val="55FC4070"/>
    <w:rsid w:val="5789E735"/>
    <w:rsid w:val="579810D1"/>
    <w:rsid w:val="57A01DFB"/>
    <w:rsid w:val="57DE1455"/>
    <w:rsid w:val="58697F5E"/>
    <w:rsid w:val="58A43837"/>
    <w:rsid w:val="58B7D49B"/>
    <w:rsid w:val="594FADE9"/>
    <w:rsid w:val="59A34C4C"/>
    <w:rsid w:val="59BC9D36"/>
    <w:rsid w:val="5A1DAACF"/>
    <w:rsid w:val="5B18E16E"/>
    <w:rsid w:val="5B67B030"/>
    <w:rsid w:val="5B6930B2"/>
    <w:rsid w:val="5BC913A7"/>
    <w:rsid w:val="5C2ACAF8"/>
    <w:rsid w:val="5C6D3CC6"/>
    <w:rsid w:val="5CB3B81F"/>
    <w:rsid w:val="5CC5B100"/>
    <w:rsid w:val="5D4FC352"/>
    <w:rsid w:val="5DCF0DBD"/>
    <w:rsid w:val="5EE63160"/>
    <w:rsid w:val="5F87CC0C"/>
    <w:rsid w:val="6043A641"/>
    <w:rsid w:val="604CEAF6"/>
    <w:rsid w:val="606DE745"/>
    <w:rsid w:val="608298E7"/>
    <w:rsid w:val="60A500E3"/>
    <w:rsid w:val="61138F9B"/>
    <w:rsid w:val="612EFDDF"/>
    <w:rsid w:val="6172DAFD"/>
    <w:rsid w:val="61AA82FE"/>
    <w:rsid w:val="61F13A20"/>
    <w:rsid w:val="62B3BDCB"/>
    <w:rsid w:val="6447437E"/>
    <w:rsid w:val="64FF6FB2"/>
    <w:rsid w:val="65425B84"/>
    <w:rsid w:val="65512E6F"/>
    <w:rsid w:val="660C9E92"/>
    <w:rsid w:val="662D4769"/>
    <w:rsid w:val="66345B11"/>
    <w:rsid w:val="6699A677"/>
    <w:rsid w:val="66C1BC20"/>
    <w:rsid w:val="66ECFED0"/>
    <w:rsid w:val="673F71F0"/>
    <w:rsid w:val="67861215"/>
    <w:rsid w:val="6798B4B9"/>
    <w:rsid w:val="6832BD93"/>
    <w:rsid w:val="69563D0A"/>
    <w:rsid w:val="696425DE"/>
    <w:rsid w:val="6970E015"/>
    <w:rsid w:val="69C1BB58"/>
    <w:rsid w:val="6A23F6C2"/>
    <w:rsid w:val="6A249F92"/>
    <w:rsid w:val="6A78E990"/>
    <w:rsid w:val="6B567883"/>
    <w:rsid w:val="6B9617C6"/>
    <w:rsid w:val="6BBAB883"/>
    <w:rsid w:val="6C1E1C4C"/>
    <w:rsid w:val="6C760A08"/>
    <w:rsid w:val="6D7272AF"/>
    <w:rsid w:val="6E3E2CBF"/>
    <w:rsid w:val="6E8857C9"/>
    <w:rsid w:val="6ECA8ED6"/>
    <w:rsid w:val="6FB023C4"/>
    <w:rsid w:val="706CD755"/>
    <w:rsid w:val="70880E73"/>
    <w:rsid w:val="7187A409"/>
    <w:rsid w:val="719D5CDB"/>
    <w:rsid w:val="71A096AB"/>
    <w:rsid w:val="7210953C"/>
    <w:rsid w:val="727EFA2B"/>
    <w:rsid w:val="72965846"/>
    <w:rsid w:val="73119DE2"/>
    <w:rsid w:val="736464AF"/>
    <w:rsid w:val="7386DD1C"/>
    <w:rsid w:val="73EC84D1"/>
    <w:rsid w:val="7405DFE4"/>
    <w:rsid w:val="744C3709"/>
    <w:rsid w:val="74590E8B"/>
    <w:rsid w:val="75621469"/>
    <w:rsid w:val="768E4B4C"/>
    <w:rsid w:val="76A911A3"/>
    <w:rsid w:val="77224EBF"/>
    <w:rsid w:val="778243B5"/>
    <w:rsid w:val="77D03CE8"/>
    <w:rsid w:val="7821F31F"/>
    <w:rsid w:val="784D15C8"/>
    <w:rsid w:val="78D147EA"/>
    <w:rsid w:val="79B92E26"/>
    <w:rsid w:val="7ACF67A6"/>
    <w:rsid w:val="7AF8F31E"/>
    <w:rsid w:val="7B048086"/>
    <w:rsid w:val="7BA96E71"/>
    <w:rsid w:val="7BCCAABB"/>
    <w:rsid w:val="7C1DE410"/>
    <w:rsid w:val="7C57C9BA"/>
    <w:rsid w:val="7C6B3807"/>
    <w:rsid w:val="7CD2C1E8"/>
    <w:rsid w:val="7D105A34"/>
    <w:rsid w:val="7D5140B4"/>
    <w:rsid w:val="7D82775F"/>
    <w:rsid w:val="7DFFAF4E"/>
    <w:rsid w:val="7E855336"/>
    <w:rsid w:val="7EC9F91C"/>
    <w:rsid w:val="7F0FBDE9"/>
    <w:rsid w:val="7F0FEF51"/>
    <w:rsid w:val="7F1BC126"/>
    <w:rsid w:val="7FBF03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4726"/>
  <w15:chartTrackingRefBased/>
  <w15:docId w15:val="{E4FFD3DA-7193-4A28-A8C2-11E2293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F0"/>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numPr>
        <w:numId w:val="12"/>
      </w:numPr>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numPr>
        <w:ilvl w:val="1"/>
        <w:numId w:val="12"/>
      </w:numPr>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numPr>
        <w:ilvl w:val="3"/>
        <w:numId w:val="12"/>
      </w:numPr>
      <w:spacing w:before="360" w:after="0"/>
      <w:ind w:left="864"/>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numPr>
        <w:ilvl w:val="4"/>
        <w:numId w:val="12"/>
      </w:numPr>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numPr>
        <w:ilvl w:val="5"/>
        <w:numId w:val="12"/>
      </w:numPr>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numPr>
        <w:ilvl w:val="6"/>
        <w:numId w:val="12"/>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numPr>
        <w:ilvl w:val="7"/>
        <w:numId w:val="12"/>
      </w:numPr>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numPr>
        <w:ilvl w:val="8"/>
        <w:numId w:val="12"/>
      </w:numPr>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13"/>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14"/>
      </w:numPr>
      <w:spacing w:before="120" w:after="120"/>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15"/>
      </w:numPr>
      <w:spacing w:before="120" w:after="120"/>
      <w:jc w:val="both"/>
    </w:pPr>
    <w:rPr>
      <w:rFonts w:eastAsiaTheme="minorHAnsi"/>
      <w:lang w:eastAsia="en-US"/>
    </w:rPr>
  </w:style>
  <w:style w:type="paragraph" w:customStyle="1" w:styleId="vietaletra">
    <w:name w:val="viñeta letra"/>
    <w:basedOn w:val="vieta1"/>
    <w:qFormat/>
    <w:rsid w:val="00172771"/>
    <w:pPr>
      <w:numPr>
        <w:numId w:val="16"/>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character" w:styleId="Refdecomentario">
    <w:name w:val="annotation reference"/>
    <w:basedOn w:val="Fuentedeprrafopredeter"/>
    <w:uiPriority w:val="99"/>
    <w:semiHidden/>
    <w:unhideWhenUsed/>
    <w:rsid w:val="002E3C18"/>
    <w:rPr>
      <w:sz w:val="16"/>
      <w:szCs w:val="16"/>
    </w:rPr>
  </w:style>
  <w:style w:type="paragraph" w:styleId="Textocomentario">
    <w:name w:val="annotation text"/>
    <w:basedOn w:val="Normal"/>
    <w:link w:val="TextocomentarioCar"/>
    <w:uiPriority w:val="99"/>
    <w:semiHidden/>
    <w:unhideWhenUsed/>
    <w:rsid w:val="002E3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C18"/>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2E3C18"/>
    <w:rPr>
      <w:b/>
      <w:bCs/>
    </w:rPr>
  </w:style>
  <w:style w:type="character" w:customStyle="1" w:styleId="AsuntodelcomentarioCar">
    <w:name w:val="Asunto del comentario Car"/>
    <w:basedOn w:val="TextocomentarioCar"/>
    <w:link w:val="Asuntodelcomentario"/>
    <w:uiPriority w:val="99"/>
    <w:semiHidden/>
    <w:rsid w:val="002E3C18"/>
    <w:rPr>
      <w:rFonts w:eastAsiaTheme="minorEastAsia"/>
      <w:b/>
      <w:bCs/>
      <w:sz w:val="20"/>
      <w:szCs w:val="20"/>
      <w:lang w:val="es-CL" w:eastAsia="es-CL"/>
    </w:rPr>
  </w:style>
  <w:style w:type="paragraph" w:styleId="Revisin">
    <w:name w:val="Revision"/>
    <w:hidden/>
    <w:uiPriority w:val="99"/>
    <w:semiHidden/>
    <w:rsid w:val="002E3C18"/>
    <w:rPr>
      <w:rFonts w:eastAsiaTheme="minorEastAsia"/>
      <w:sz w:val="22"/>
      <w:szCs w:val="22"/>
      <w:lang w:val="es-CL" w:eastAsia="es-CL"/>
    </w:rPr>
  </w:style>
  <w:style w:type="paragraph" w:styleId="TtuloTDC">
    <w:name w:val="TOC Heading"/>
    <w:basedOn w:val="Ttulo1"/>
    <w:next w:val="Normal"/>
    <w:uiPriority w:val="39"/>
    <w:unhideWhenUsed/>
    <w:qFormat/>
    <w:rsid w:val="00C7122C"/>
    <w:pPr>
      <w:numPr>
        <w:numId w:val="0"/>
      </w:num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C447AB"/>
    <w:pPr>
      <w:tabs>
        <w:tab w:val="right" w:leader="dot" w:pos="10070"/>
      </w:tabs>
      <w:spacing w:after="100"/>
    </w:pPr>
  </w:style>
  <w:style w:type="paragraph" w:styleId="TDC2">
    <w:name w:val="toc 2"/>
    <w:basedOn w:val="Normal"/>
    <w:next w:val="Normal"/>
    <w:autoRedefine/>
    <w:uiPriority w:val="39"/>
    <w:unhideWhenUsed/>
    <w:rsid w:val="00C7122C"/>
    <w:pPr>
      <w:spacing w:after="100"/>
      <w:ind w:left="220"/>
    </w:pPr>
  </w:style>
  <w:style w:type="paragraph" w:styleId="TDC3">
    <w:name w:val="toc 3"/>
    <w:basedOn w:val="Normal"/>
    <w:next w:val="Normal"/>
    <w:autoRedefine/>
    <w:uiPriority w:val="39"/>
    <w:unhideWhenUsed/>
    <w:rsid w:val="00C447AB"/>
    <w:pPr>
      <w:tabs>
        <w:tab w:val="right" w:leader="dot" w:pos="10070"/>
      </w:tabs>
      <w:spacing w:after="100"/>
      <w:ind w:left="440"/>
    </w:pPr>
    <w:rPr>
      <w:rFonts w:eastAsia="Times New Roman" w:cstheme="minorHAnsi"/>
      <w:b/>
      <w:noProof/>
      <w:lang w:eastAsia="es-ES_tradnl"/>
    </w:rPr>
  </w:style>
  <w:style w:type="table" w:customStyle="1" w:styleId="Cuadrculaclara-nfasis11">
    <w:name w:val="Cuadrícula clara - Énfasis 11"/>
    <w:basedOn w:val="Tablanormal"/>
    <w:uiPriority w:val="62"/>
    <w:rsid w:val="005D0D69"/>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5D0D69"/>
    <w:rPr>
      <w:color w:val="808080"/>
    </w:rPr>
  </w:style>
  <w:style w:type="table" w:styleId="Tablaconcuadrcula">
    <w:name w:val="Table Grid"/>
    <w:basedOn w:val="Tablanormal"/>
    <w:uiPriority w:val="59"/>
    <w:rsid w:val="005D0D69"/>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5D0D69"/>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1">
    <w:name w:val="Sin lista1"/>
    <w:next w:val="Sinlista"/>
    <w:uiPriority w:val="99"/>
    <w:semiHidden/>
    <w:unhideWhenUsed/>
    <w:rsid w:val="00552B51"/>
  </w:style>
  <w:style w:type="table" w:customStyle="1" w:styleId="Tablaconcuadrcula1clara-nfasis11">
    <w:name w:val="Tabla con cuadrícula 1 clara - Énfasis 11"/>
    <w:basedOn w:val="Tablanormal"/>
    <w:next w:val="Tabladecuadrcula1clara-nfasis1"/>
    <w:uiPriority w:val="46"/>
    <w:rsid w:val="00552B51"/>
    <w:rPr>
      <w:sz w:val="22"/>
      <w:szCs w:val="22"/>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52B51"/>
    <w:pPr>
      <w:spacing w:before="200"/>
    </w:pPr>
    <w:rPr>
      <w:rFonts w:eastAsia="Times New Roman"/>
      <w:sz w:val="22"/>
      <w:szCs w:val="22"/>
      <w:lang w:val="en-US" w:bidi="en-US"/>
    </w:rPr>
    <w:tblPr>
      <w:tblStyleRowBandSize w:val="1"/>
      <w:tblStyleColBandSize w:val="1"/>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aconcuadrcula1">
    <w:name w:val="Tabla con cuadrícula1"/>
    <w:basedOn w:val="Tablanormal"/>
    <w:next w:val="Tablaconcuadrcula"/>
    <w:uiPriority w:val="59"/>
    <w:rsid w:val="00552B51"/>
    <w:pPr>
      <w:spacing w:before="200"/>
    </w:pPr>
    <w:rPr>
      <w:rFonts w:eastAsia="Times New Roman"/>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2">
    <w:name w:val="Cuadrícula clara - Énfasis 12"/>
    <w:basedOn w:val="Tablanormal"/>
    <w:next w:val="Cuadrculaclara-nfasis1"/>
    <w:uiPriority w:val="62"/>
    <w:rsid w:val="00552B51"/>
    <w:rPr>
      <w:rFonts w:eastAsia="Times New Roman"/>
      <w:sz w:val="20"/>
      <w:szCs w:val="22"/>
      <w:lang w:val="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jc w:val="center"/>
      </w:pPr>
      <w:rPr>
        <w:rFonts w:ascii="Calibri" w:eastAsia="Times New Roman" w:hAnsi="Calibri" w:cs="Times New Roman"/>
        <w:b/>
        <w:bCs/>
        <w:sz w:val="20"/>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vAlign w:val="bottom"/>
      </w:tcPr>
    </w:tblStylePr>
    <w:tblStylePr w:type="lastRow">
      <w:pPr>
        <w:spacing w:before="0" w:after="0" w:line="240" w:lineRule="auto"/>
      </w:pPr>
      <w:rPr>
        <w:rFonts w:ascii="Calibri" w:eastAsia="Times New Roman" w:hAnsi="Calibri" w:cs="Times New Roman"/>
        <w:b/>
        <w:bCs/>
        <w:sz w:val="20"/>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sz w:val="20"/>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Mencinsinresolver2">
    <w:name w:val="Mención sin resolver2"/>
    <w:basedOn w:val="Fuentedeprrafopredeter"/>
    <w:uiPriority w:val="99"/>
    <w:semiHidden/>
    <w:unhideWhenUsed/>
    <w:rsid w:val="00552B51"/>
    <w:rPr>
      <w:color w:val="605E5C"/>
      <w:shd w:val="clear" w:color="auto" w:fill="E1DFDD"/>
    </w:rPr>
  </w:style>
  <w:style w:type="character" w:styleId="Hipervnculovisitado">
    <w:name w:val="FollowedHyperlink"/>
    <w:basedOn w:val="Fuentedeprrafopredeter"/>
    <w:uiPriority w:val="99"/>
    <w:semiHidden/>
    <w:unhideWhenUsed/>
    <w:rsid w:val="00D24AF9"/>
    <w:rPr>
      <w:color w:val="954F72" w:themeColor="followedHyperlink"/>
      <w:u w:val="single"/>
    </w:rPr>
  </w:style>
  <w:style w:type="table" w:styleId="Tabladelista3-nfasis5">
    <w:name w:val="List Table 3 Accent 5"/>
    <w:basedOn w:val="Tablanormal"/>
    <w:uiPriority w:val="48"/>
    <w:rsid w:val="000F2AC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ar"/>
    <w:uiPriority w:val="10"/>
    <w:qFormat/>
    <w:rsid w:val="00460AB4"/>
    <w:pPr>
      <w:spacing w:after="0" w:line="240" w:lineRule="auto"/>
      <w:ind w:left="720"/>
      <w:contextualSpacing/>
    </w:pPr>
    <w:rPr>
      <w:rFonts w:asciiTheme="majorHAnsi" w:eastAsiaTheme="majorEastAsia" w:hAnsiTheme="majorHAnsi" w:cstheme="majorBidi"/>
      <w:spacing w:val="-10"/>
      <w:kern w:val="28"/>
      <w:sz w:val="88"/>
      <w:szCs w:val="56"/>
      <w:lang w:val="es-ES" w:eastAsia="en-US"/>
    </w:rPr>
  </w:style>
  <w:style w:type="character" w:customStyle="1" w:styleId="TtuloCar">
    <w:name w:val="Título Car"/>
    <w:basedOn w:val="Fuentedeprrafopredeter"/>
    <w:link w:val="Ttulo"/>
    <w:uiPriority w:val="10"/>
    <w:rsid w:val="00460AB4"/>
    <w:rPr>
      <w:rFonts w:asciiTheme="majorHAnsi" w:eastAsiaTheme="majorEastAsia" w:hAnsiTheme="majorHAnsi" w:cstheme="majorBidi"/>
      <w:spacing w:val="-10"/>
      <w:kern w:val="28"/>
      <w:sz w:val="88"/>
      <w:szCs w:val="56"/>
      <w:lang w:val="es-ES"/>
    </w:rPr>
  </w:style>
  <w:style w:type="paragraph" w:customStyle="1" w:styleId="Default">
    <w:name w:val="Default"/>
    <w:rsid w:val="00DE51F6"/>
    <w:pPr>
      <w:autoSpaceDE w:val="0"/>
      <w:autoSpaceDN w:val="0"/>
      <w:adjustRightInd w:val="0"/>
    </w:pPr>
    <w:rPr>
      <w:rFonts w:ascii="Calibri" w:hAnsi="Calibri" w:cs="Calibri"/>
      <w:color w:val="000000"/>
      <w:lang w:val="es-CL"/>
    </w:rPr>
  </w:style>
  <w:style w:type="paragraph" w:customStyle="1" w:styleId="paragraph">
    <w:name w:val="paragraph"/>
    <w:basedOn w:val="Normal"/>
    <w:rsid w:val="00DE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E51F6"/>
  </w:style>
  <w:style w:type="character" w:customStyle="1" w:styleId="eop">
    <w:name w:val="eop"/>
    <w:basedOn w:val="Fuentedeprrafopredeter"/>
    <w:rsid w:val="00DE51F6"/>
  </w:style>
  <w:style w:type="paragraph" w:customStyle="1" w:styleId="xmsonormal">
    <w:name w:val="x_msonormal"/>
    <w:basedOn w:val="Normal"/>
    <w:rsid w:val="00516C1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239025741">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61932816">
      <w:bodyDiv w:val="1"/>
      <w:marLeft w:val="0"/>
      <w:marRight w:val="0"/>
      <w:marTop w:val="0"/>
      <w:marBottom w:val="0"/>
      <w:divBdr>
        <w:top w:val="none" w:sz="0" w:space="0" w:color="auto"/>
        <w:left w:val="none" w:sz="0" w:space="0" w:color="auto"/>
        <w:bottom w:val="none" w:sz="0" w:space="0" w:color="auto"/>
        <w:right w:val="none" w:sz="0" w:space="0" w:color="auto"/>
      </w:divBdr>
    </w:div>
    <w:div w:id="814299994">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45316818">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23800775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sChild>
        <w:div w:id="60367591">
          <w:marLeft w:val="0"/>
          <w:marRight w:val="0"/>
          <w:marTop w:val="0"/>
          <w:marBottom w:val="0"/>
          <w:divBdr>
            <w:top w:val="none" w:sz="0" w:space="0" w:color="auto"/>
            <w:left w:val="none" w:sz="0" w:space="0" w:color="auto"/>
            <w:bottom w:val="none" w:sz="0" w:space="0" w:color="auto"/>
            <w:right w:val="none" w:sz="0" w:space="0" w:color="auto"/>
          </w:divBdr>
          <w:divsChild>
            <w:div w:id="703946709">
              <w:marLeft w:val="0"/>
              <w:marRight w:val="0"/>
              <w:marTop w:val="0"/>
              <w:marBottom w:val="0"/>
              <w:divBdr>
                <w:top w:val="none" w:sz="0" w:space="0" w:color="auto"/>
                <w:left w:val="none" w:sz="0" w:space="0" w:color="auto"/>
                <w:bottom w:val="none" w:sz="0" w:space="0" w:color="auto"/>
                <w:right w:val="none" w:sz="0" w:space="0" w:color="auto"/>
              </w:divBdr>
            </w:div>
          </w:divsChild>
        </w:div>
        <w:div w:id="87194028">
          <w:marLeft w:val="0"/>
          <w:marRight w:val="0"/>
          <w:marTop w:val="0"/>
          <w:marBottom w:val="0"/>
          <w:divBdr>
            <w:top w:val="none" w:sz="0" w:space="0" w:color="auto"/>
            <w:left w:val="none" w:sz="0" w:space="0" w:color="auto"/>
            <w:bottom w:val="none" w:sz="0" w:space="0" w:color="auto"/>
            <w:right w:val="none" w:sz="0" w:space="0" w:color="auto"/>
          </w:divBdr>
          <w:divsChild>
            <w:div w:id="14499347">
              <w:marLeft w:val="0"/>
              <w:marRight w:val="0"/>
              <w:marTop w:val="0"/>
              <w:marBottom w:val="0"/>
              <w:divBdr>
                <w:top w:val="none" w:sz="0" w:space="0" w:color="auto"/>
                <w:left w:val="none" w:sz="0" w:space="0" w:color="auto"/>
                <w:bottom w:val="none" w:sz="0" w:space="0" w:color="auto"/>
                <w:right w:val="none" w:sz="0" w:space="0" w:color="auto"/>
              </w:divBdr>
            </w:div>
            <w:div w:id="610091951">
              <w:marLeft w:val="0"/>
              <w:marRight w:val="0"/>
              <w:marTop w:val="0"/>
              <w:marBottom w:val="0"/>
              <w:divBdr>
                <w:top w:val="none" w:sz="0" w:space="0" w:color="auto"/>
                <w:left w:val="none" w:sz="0" w:space="0" w:color="auto"/>
                <w:bottom w:val="none" w:sz="0" w:space="0" w:color="auto"/>
                <w:right w:val="none" w:sz="0" w:space="0" w:color="auto"/>
              </w:divBdr>
            </w:div>
            <w:div w:id="1466502757">
              <w:marLeft w:val="0"/>
              <w:marRight w:val="0"/>
              <w:marTop w:val="0"/>
              <w:marBottom w:val="0"/>
              <w:divBdr>
                <w:top w:val="none" w:sz="0" w:space="0" w:color="auto"/>
                <w:left w:val="none" w:sz="0" w:space="0" w:color="auto"/>
                <w:bottom w:val="none" w:sz="0" w:space="0" w:color="auto"/>
                <w:right w:val="none" w:sz="0" w:space="0" w:color="auto"/>
              </w:divBdr>
            </w:div>
            <w:div w:id="1560087783">
              <w:marLeft w:val="0"/>
              <w:marRight w:val="0"/>
              <w:marTop w:val="0"/>
              <w:marBottom w:val="0"/>
              <w:divBdr>
                <w:top w:val="none" w:sz="0" w:space="0" w:color="auto"/>
                <w:left w:val="none" w:sz="0" w:space="0" w:color="auto"/>
                <w:bottom w:val="none" w:sz="0" w:space="0" w:color="auto"/>
                <w:right w:val="none" w:sz="0" w:space="0" w:color="auto"/>
              </w:divBdr>
            </w:div>
            <w:div w:id="1867790723">
              <w:marLeft w:val="0"/>
              <w:marRight w:val="0"/>
              <w:marTop w:val="0"/>
              <w:marBottom w:val="0"/>
              <w:divBdr>
                <w:top w:val="none" w:sz="0" w:space="0" w:color="auto"/>
                <w:left w:val="none" w:sz="0" w:space="0" w:color="auto"/>
                <w:bottom w:val="none" w:sz="0" w:space="0" w:color="auto"/>
                <w:right w:val="none" w:sz="0" w:space="0" w:color="auto"/>
              </w:divBdr>
            </w:div>
          </w:divsChild>
        </w:div>
        <w:div w:id="110588935">
          <w:marLeft w:val="0"/>
          <w:marRight w:val="0"/>
          <w:marTop w:val="0"/>
          <w:marBottom w:val="0"/>
          <w:divBdr>
            <w:top w:val="none" w:sz="0" w:space="0" w:color="auto"/>
            <w:left w:val="none" w:sz="0" w:space="0" w:color="auto"/>
            <w:bottom w:val="none" w:sz="0" w:space="0" w:color="auto"/>
            <w:right w:val="none" w:sz="0" w:space="0" w:color="auto"/>
          </w:divBdr>
          <w:divsChild>
            <w:div w:id="1936093295">
              <w:marLeft w:val="0"/>
              <w:marRight w:val="0"/>
              <w:marTop w:val="0"/>
              <w:marBottom w:val="0"/>
              <w:divBdr>
                <w:top w:val="none" w:sz="0" w:space="0" w:color="auto"/>
                <w:left w:val="none" w:sz="0" w:space="0" w:color="auto"/>
                <w:bottom w:val="none" w:sz="0" w:space="0" w:color="auto"/>
                <w:right w:val="none" w:sz="0" w:space="0" w:color="auto"/>
              </w:divBdr>
            </w:div>
          </w:divsChild>
        </w:div>
        <w:div w:id="192891299">
          <w:marLeft w:val="0"/>
          <w:marRight w:val="0"/>
          <w:marTop w:val="0"/>
          <w:marBottom w:val="0"/>
          <w:divBdr>
            <w:top w:val="none" w:sz="0" w:space="0" w:color="auto"/>
            <w:left w:val="none" w:sz="0" w:space="0" w:color="auto"/>
            <w:bottom w:val="none" w:sz="0" w:space="0" w:color="auto"/>
            <w:right w:val="none" w:sz="0" w:space="0" w:color="auto"/>
          </w:divBdr>
          <w:divsChild>
            <w:div w:id="2022732214">
              <w:marLeft w:val="0"/>
              <w:marRight w:val="0"/>
              <w:marTop w:val="0"/>
              <w:marBottom w:val="0"/>
              <w:divBdr>
                <w:top w:val="none" w:sz="0" w:space="0" w:color="auto"/>
                <w:left w:val="none" w:sz="0" w:space="0" w:color="auto"/>
                <w:bottom w:val="none" w:sz="0" w:space="0" w:color="auto"/>
                <w:right w:val="none" w:sz="0" w:space="0" w:color="auto"/>
              </w:divBdr>
            </w:div>
          </w:divsChild>
        </w:div>
        <w:div w:id="263612881">
          <w:marLeft w:val="0"/>
          <w:marRight w:val="0"/>
          <w:marTop w:val="0"/>
          <w:marBottom w:val="0"/>
          <w:divBdr>
            <w:top w:val="none" w:sz="0" w:space="0" w:color="auto"/>
            <w:left w:val="none" w:sz="0" w:space="0" w:color="auto"/>
            <w:bottom w:val="none" w:sz="0" w:space="0" w:color="auto"/>
            <w:right w:val="none" w:sz="0" w:space="0" w:color="auto"/>
          </w:divBdr>
          <w:divsChild>
            <w:div w:id="1740321586">
              <w:marLeft w:val="0"/>
              <w:marRight w:val="0"/>
              <w:marTop w:val="0"/>
              <w:marBottom w:val="0"/>
              <w:divBdr>
                <w:top w:val="none" w:sz="0" w:space="0" w:color="auto"/>
                <w:left w:val="none" w:sz="0" w:space="0" w:color="auto"/>
                <w:bottom w:val="none" w:sz="0" w:space="0" w:color="auto"/>
                <w:right w:val="none" w:sz="0" w:space="0" w:color="auto"/>
              </w:divBdr>
            </w:div>
          </w:divsChild>
        </w:div>
        <w:div w:id="276985916">
          <w:marLeft w:val="0"/>
          <w:marRight w:val="0"/>
          <w:marTop w:val="0"/>
          <w:marBottom w:val="0"/>
          <w:divBdr>
            <w:top w:val="none" w:sz="0" w:space="0" w:color="auto"/>
            <w:left w:val="none" w:sz="0" w:space="0" w:color="auto"/>
            <w:bottom w:val="none" w:sz="0" w:space="0" w:color="auto"/>
            <w:right w:val="none" w:sz="0" w:space="0" w:color="auto"/>
          </w:divBdr>
          <w:divsChild>
            <w:div w:id="522985071">
              <w:marLeft w:val="0"/>
              <w:marRight w:val="0"/>
              <w:marTop w:val="0"/>
              <w:marBottom w:val="0"/>
              <w:divBdr>
                <w:top w:val="none" w:sz="0" w:space="0" w:color="auto"/>
                <w:left w:val="none" w:sz="0" w:space="0" w:color="auto"/>
                <w:bottom w:val="none" w:sz="0" w:space="0" w:color="auto"/>
                <w:right w:val="none" w:sz="0" w:space="0" w:color="auto"/>
              </w:divBdr>
            </w:div>
          </w:divsChild>
        </w:div>
        <w:div w:id="330564935">
          <w:marLeft w:val="0"/>
          <w:marRight w:val="0"/>
          <w:marTop w:val="0"/>
          <w:marBottom w:val="0"/>
          <w:divBdr>
            <w:top w:val="none" w:sz="0" w:space="0" w:color="auto"/>
            <w:left w:val="none" w:sz="0" w:space="0" w:color="auto"/>
            <w:bottom w:val="none" w:sz="0" w:space="0" w:color="auto"/>
            <w:right w:val="none" w:sz="0" w:space="0" w:color="auto"/>
          </w:divBdr>
          <w:divsChild>
            <w:div w:id="962417013">
              <w:marLeft w:val="0"/>
              <w:marRight w:val="0"/>
              <w:marTop w:val="0"/>
              <w:marBottom w:val="0"/>
              <w:divBdr>
                <w:top w:val="none" w:sz="0" w:space="0" w:color="auto"/>
                <w:left w:val="none" w:sz="0" w:space="0" w:color="auto"/>
                <w:bottom w:val="none" w:sz="0" w:space="0" w:color="auto"/>
                <w:right w:val="none" w:sz="0" w:space="0" w:color="auto"/>
              </w:divBdr>
            </w:div>
          </w:divsChild>
        </w:div>
        <w:div w:id="415247260">
          <w:marLeft w:val="0"/>
          <w:marRight w:val="0"/>
          <w:marTop w:val="0"/>
          <w:marBottom w:val="0"/>
          <w:divBdr>
            <w:top w:val="none" w:sz="0" w:space="0" w:color="auto"/>
            <w:left w:val="none" w:sz="0" w:space="0" w:color="auto"/>
            <w:bottom w:val="none" w:sz="0" w:space="0" w:color="auto"/>
            <w:right w:val="none" w:sz="0" w:space="0" w:color="auto"/>
          </w:divBdr>
          <w:divsChild>
            <w:div w:id="700670746">
              <w:marLeft w:val="0"/>
              <w:marRight w:val="0"/>
              <w:marTop w:val="0"/>
              <w:marBottom w:val="0"/>
              <w:divBdr>
                <w:top w:val="none" w:sz="0" w:space="0" w:color="auto"/>
                <w:left w:val="none" w:sz="0" w:space="0" w:color="auto"/>
                <w:bottom w:val="none" w:sz="0" w:space="0" w:color="auto"/>
                <w:right w:val="none" w:sz="0" w:space="0" w:color="auto"/>
              </w:divBdr>
            </w:div>
            <w:div w:id="887185723">
              <w:marLeft w:val="0"/>
              <w:marRight w:val="0"/>
              <w:marTop w:val="0"/>
              <w:marBottom w:val="0"/>
              <w:divBdr>
                <w:top w:val="none" w:sz="0" w:space="0" w:color="auto"/>
                <w:left w:val="none" w:sz="0" w:space="0" w:color="auto"/>
                <w:bottom w:val="none" w:sz="0" w:space="0" w:color="auto"/>
                <w:right w:val="none" w:sz="0" w:space="0" w:color="auto"/>
              </w:divBdr>
            </w:div>
            <w:div w:id="1164662785">
              <w:marLeft w:val="0"/>
              <w:marRight w:val="0"/>
              <w:marTop w:val="0"/>
              <w:marBottom w:val="0"/>
              <w:divBdr>
                <w:top w:val="none" w:sz="0" w:space="0" w:color="auto"/>
                <w:left w:val="none" w:sz="0" w:space="0" w:color="auto"/>
                <w:bottom w:val="none" w:sz="0" w:space="0" w:color="auto"/>
                <w:right w:val="none" w:sz="0" w:space="0" w:color="auto"/>
              </w:divBdr>
            </w:div>
            <w:div w:id="1893614294">
              <w:marLeft w:val="0"/>
              <w:marRight w:val="0"/>
              <w:marTop w:val="0"/>
              <w:marBottom w:val="0"/>
              <w:divBdr>
                <w:top w:val="none" w:sz="0" w:space="0" w:color="auto"/>
                <w:left w:val="none" w:sz="0" w:space="0" w:color="auto"/>
                <w:bottom w:val="none" w:sz="0" w:space="0" w:color="auto"/>
                <w:right w:val="none" w:sz="0" w:space="0" w:color="auto"/>
              </w:divBdr>
            </w:div>
            <w:div w:id="2070617572">
              <w:marLeft w:val="0"/>
              <w:marRight w:val="0"/>
              <w:marTop w:val="0"/>
              <w:marBottom w:val="0"/>
              <w:divBdr>
                <w:top w:val="none" w:sz="0" w:space="0" w:color="auto"/>
                <w:left w:val="none" w:sz="0" w:space="0" w:color="auto"/>
                <w:bottom w:val="none" w:sz="0" w:space="0" w:color="auto"/>
                <w:right w:val="none" w:sz="0" w:space="0" w:color="auto"/>
              </w:divBdr>
            </w:div>
          </w:divsChild>
        </w:div>
        <w:div w:id="461575341">
          <w:marLeft w:val="0"/>
          <w:marRight w:val="0"/>
          <w:marTop w:val="0"/>
          <w:marBottom w:val="0"/>
          <w:divBdr>
            <w:top w:val="none" w:sz="0" w:space="0" w:color="auto"/>
            <w:left w:val="none" w:sz="0" w:space="0" w:color="auto"/>
            <w:bottom w:val="none" w:sz="0" w:space="0" w:color="auto"/>
            <w:right w:val="none" w:sz="0" w:space="0" w:color="auto"/>
          </w:divBdr>
          <w:divsChild>
            <w:div w:id="1925723511">
              <w:marLeft w:val="0"/>
              <w:marRight w:val="0"/>
              <w:marTop w:val="0"/>
              <w:marBottom w:val="0"/>
              <w:divBdr>
                <w:top w:val="none" w:sz="0" w:space="0" w:color="auto"/>
                <w:left w:val="none" w:sz="0" w:space="0" w:color="auto"/>
                <w:bottom w:val="none" w:sz="0" w:space="0" w:color="auto"/>
                <w:right w:val="none" w:sz="0" w:space="0" w:color="auto"/>
              </w:divBdr>
            </w:div>
          </w:divsChild>
        </w:div>
        <w:div w:id="466554254">
          <w:marLeft w:val="0"/>
          <w:marRight w:val="0"/>
          <w:marTop w:val="0"/>
          <w:marBottom w:val="0"/>
          <w:divBdr>
            <w:top w:val="none" w:sz="0" w:space="0" w:color="auto"/>
            <w:left w:val="none" w:sz="0" w:space="0" w:color="auto"/>
            <w:bottom w:val="none" w:sz="0" w:space="0" w:color="auto"/>
            <w:right w:val="none" w:sz="0" w:space="0" w:color="auto"/>
          </w:divBdr>
          <w:divsChild>
            <w:div w:id="572546966">
              <w:marLeft w:val="0"/>
              <w:marRight w:val="0"/>
              <w:marTop w:val="0"/>
              <w:marBottom w:val="0"/>
              <w:divBdr>
                <w:top w:val="none" w:sz="0" w:space="0" w:color="auto"/>
                <w:left w:val="none" w:sz="0" w:space="0" w:color="auto"/>
                <w:bottom w:val="none" w:sz="0" w:space="0" w:color="auto"/>
                <w:right w:val="none" w:sz="0" w:space="0" w:color="auto"/>
              </w:divBdr>
            </w:div>
          </w:divsChild>
        </w:div>
        <w:div w:id="468976765">
          <w:marLeft w:val="0"/>
          <w:marRight w:val="0"/>
          <w:marTop w:val="0"/>
          <w:marBottom w:val="0"/>
          <w:divBdr>
            <w:top w:val="none" w:sz="0" w:space="0" w:color="auto"/>
            <w:left w:val="none" w:sz="0" w:space="0" w:color="auto"/>
            <w:bottom w:val="none" w:sz="0" w:space="0" w:color="auto"/>
            <w:right w:val="none" w:sz="0" w:space="0" w:color="auto"/>
          </w:divBdr>
          <w:divsChild>
            <w:div w:id="940257384">
              <w:marLeft w:val="0"/>
              <w:marRight w:val="0"/>
              <w:marTop w:val="0"/>
              <w:marBottom w:val="0"/>
              <w:divBdr>
                <w:top w:val="none" w:sz="0" w:space="0" w:color="auto"/>
                <w:left w:val="none" w:sz="0" w:space="0" w:color="auto"/>
                <w:bottom w:val="none" w:sz="0" w:space="0" w:color="auto"/>
                <w:right w:val="none" w:sz="0" w:space="0" w:color="auto"/>
              </w:divBdr>
            </w:div>
          </w:divsChild>
        </w:div>
        <w:div w:id="477577091">
          <w:marLeft w:val="0"/>
          <w:marRight w:val="0"/>
          <w:marTop w:val="0"/>
          <w:marBottom w:val="0"/>
          <w:divBdr>
            <w:top w:val="none" w:sz="0" w:space="0" w:color="auto"/>
            <w:left w:val="none" w:sz="0" w:space="0" w:color="auto"/>
            <w:bottom w:val="none" w:sz="0" w:space="0" w:color="auto"/>
            <w:right w:val="none" w:sz="0" w:space="0" w:color="auto"/>
          </w:divBdr>
          <w:divsChild>
            <w:div w:id="1682001729">
              <w:marLeft w:val="0"/>
              <w:marRight w:val="0"/>
              <w:marTop w:val="0"/>
              <w:marBottom w:val="0"/>
              <w:divBdr>
                <w:top w:val="none" w:sz="0" w:space="0" w:color="auto"/>
                <w:left w:val="none" w:sz="0" w:space="0" w:color="auto"/>
                <w:bottom w:val="none" w:sz="0" w:space="0" w:color="auto"/>
                <w:right w:val="none" w:sz="0" w:space="0" w:color="auto"/>
              </w:divBdr>
            </w:div>
          </w:divsChild>
        </w:div>
        <w:div w:id="480731931">
          <w:marLeft w:val="0"/>
          <w:marRight w:val="0"/>
          <w:marTop w:val="0"/>
          <w:marBottom w:val="0"/>
          <w:divBdr>
            <w:top w:val="none" w:sz="0" w:space="0" w:color="auto"/>
            <w:left w:val="none" w:sz="0" w:space="0" w:color="auto"/>
            <w:bottom w:val="none" w:sz="0" w:space="0" w:color="auto"/>
            <w:right w:val="none" w:sz="0" w:space="0" w:color="auto"/>
          </w:divBdr>
          <w:divsChild>
            <w:div w:id="204564578">
              <w:marLeft w:val="0"/>
              <w:marRight w:val="0"/>
              <w:marTop w:val="0"/>
              <w:marBottom w:val="0"/>
              <w:divBdr>
                <w:top w:val="none" w:sz="0" w:space="0" w:color="auto"/>
                <w:left w:val="none" w:sz="0" w:space="0" w:color="auto"/>
                <w:bottom w:val="none" w:sz="0" w:space="0" w:color="auto"/>
                <w:right w:val="none" w:sz="0" w:space="0" w:color="auto"/>
              </w:divBdr>
            </w:div>
          </w:divsChild>
        </w:div>
        <w:div w:id="495657878">
          <w:marLeft w:val="0"/>
          <w:marRight w:val="0"/>
          <w:marTop w:val="0"/>
          <w:marBottom w:val="0"/>
          <w:divBdr>
            <w:top w:val="none" w:sz="0" w:space="0" w:color="auto"/>
            <w:left w:val="none" w:sz="0" w:space="0" w:color="auto"/>
            <w:bottom w:val="none" w:sz="0" w:space="0" w:color="auto"/>
            <w:right w:val="none" w:sz="0" w:space="0" w:color="auto"/>
          </w:divBdr>
          <w:divsChild>
            <w:div w:id="860044937">
              <w:marLeft w:val="0"/>
              <w:marRight w:val="0"/>
              <w:marTop w:val="0"/>
              <w:marBottom w:val="0"/>
              <w:divBdr>
                <w:top w:val="none" w:sz="0" w:space="0" w:color="auto"/>
                <w:left w:val="none" w:sz="0" w:space="0" w:color="auto"/>
                <w:bottom w:val="none" w:sz="0" w:space="0" w:color="auto"/>
                <w:right w:val="none" w:sz="0" w:space="0" w:color="auto"/>
              </w:divBdr>
            </w:div>
          </w:divsChild>
        </w:div>
        <w:div w:id="674459187">
          <w:marLeft w:val="0"/>
          <w:marRight w:val="0"/>
          <w:marTop w:val="0"/>
          <w:marBottom w:val="0"/>
          <w:divBdr>
            <w:top w:val="none" w:sz="0" w:space="0" w:color="auto"/>
            <w:left w:val="none" w:sz="0" w:space="0" w:color="auto"/>
            <w:bottom w:val="none" w:sz="0" w:space="0" w:color="auto"/>
            <w:right w:val="none" w:sz="0" w:space="0" w:color="auto"/>
          </w:divBdr>
          <w:divsChild>
            <w:div w:id="464543401">
              <w:marLeft w:val="0"/>
              <w:marRight w:val="0"/>
              <w:marTop w:val="0"/>
              <w:marBottom w:val="0"/>
              <w:divBdr>
                <w:top w:val="none" w:sz="0" w:space="0" w:color="auto"/>
                <w:left w:val="none" w:sz="0" w:space="0" w:color="auto"/>
                <w:bottom w:val="none" w:sz="0" w:space="0" w:color="auto"/>
                <w:right w:val="none" w:sz="0" w:space="0" w:color="auto"/>
              </w:divBdr>
            </w:div>
          </w:divsChild>
        </w:div>
        <w:div w:id="727803604">
          <w:marLeft w:val="0"/>
          <w:marRight w:val="0"/>
          <w:marTop w:val="0"/>
          <w:marBottom w:val="0"/>
          <w:divBdr>
            <w:top w:val="none" w:sz="0" w:space="0" w:color="auto"/>
            <w:left w:val="none" w:sz="0" w:space="0" w:color="auto"/>
            <w:bottom w:val="none" w:sz="0" w:space="0" w:color="auto"/>
            <w:right w:val="none" w:sz="0" w:space="0" w:color="auto"/>
          </w:divBdr>
          <w:divsChild>
            <w:div w:id="615794190">
              <w:marLeft w:val="0"/>
              <w:marRight w:val="0"/>
              <w:marTop w:val="0"/>
              <w:marBottom w:val="0"/>
              <w:divBdr>
                <w:top w:val="none" w:sz="0" w:space="0" w:color="auto"/>
                <w:left w:val="none" w:sz="0" w:space="0" w:color="auto"/>
                <w:bottom w:val="none" w:sz="0" w:space="0" w:color="auto"/>
                <w:right w:val="none" w:sz="0" w:space="0" w:color="auto"/>
              </w:divBdr>
            </w:div>
          </w:divsChild>
        </w:div>
        <w:div w:id="745761732">
          <w:marLeft w:val="0"/>
          <w:marRight w:val="0"/>
          <w:marTop w:val="0"/>
          <w:marBottom w:val="0"/>
          <w:divBdr>
            <w:top w:val="none" w:sz="0" w:space="0" w:color="auto"/>
            <w:left w:val="none" w:sz="0" w:space="0" w:color="auto"/>
            <w:bottom w:val="none" w:sz="0" w:space="0" w:color="auto"/>
            <w:right w:val="none" w:sz="0" w:space="0" w:color="auto"/>
          </w:divBdr>
          <w:divsChild>
            <w:div w:id="2064599296">
              <w:marLeft w:val="0"/>
              <w:marRight w:val="0"/>
              <w:marTop w:val="0"/>
              <w:marBottom w:val="0"/>
              <w:divBdr>
                <w:top w:val="none" w:sz="0" w:space="0" w:color="auto"/>
                <w:left w:val="none" w:sz="0" w:space="0" w:color="auto"/>
                <w:bottom w:val="none" w:sz="0" w:space="0" w:color="auto"/>
                <w:right w:val="none" w:sz="0" w:space="0" w:color="auto"/>
              </w:divBdr>
            </w:div>
          </w:divsChild>
        </w:div>
        <w:div w:id="772163623">
          <w:marLeft w:val="0"/>
          <w:marRight w:val="0"/>
          <w:marTop w:val="0"/>
          <w:marBottom w:val="0"/>
          <w:divBdr>
            <w:top w:val="none" w:sz="0" w:space="0" w:color="auto"/>
            <w:left w:val="none" w:sz="0" w:space="0" w:color="auto"/>
            <w:bottom w:val="none" w:sz="0" w:space="0" w:color="auto"/>
            <w:right w:val="none" w:sz="0" w:space="0" w:color="auto"/>
          </w:divBdr>
          <w:divsChild>
            <w:div w:id="1904366369">
              <w:marLeft w:val="0"/>
              <w:marRight w:val="0"/>
              <w:marTop w:val="0"/>
              <w:marBottom w:val="0"/>
              <w:divBdr>
                <w:top w:val="none" w:sz="0" w:space="0" w:color="auto"/>
                <w:left w:val="none" w:sz="0" w:space="0" w:color="auto"/>
                <w:bottom w:val="none" w:sz="0" w:space="0" w:color="auto"/>
                <w:right w:val="none" w:sz="0" w:space="0" w:color="auto"/>
              </w:divBdr>
            </w:div>
          </w:divsChild>
        </w:div>
        <w:div w:id="809135768">
          <w:marLeft w:val="0"/>
          <w:marRight w:val="0"/>
          <w:marTop w:val="0"/>
          <w:marBottom w:val="0"/>
          <w:divBdr>
            <w:top w:val="none" w:sz="0" w:space="0" w:color="auto"/>
            <w:left w:val="none" w:sz="0" w:space="0" w:color="auto"/>
            <w:bottom w:val="none" w:sz="0" w:space="0" w:color="auto"/>
            <w:right w:val="none" w:sz="0" w:space="0" w:color="auto"/>
          </w:divBdr>
          <w:divsChild>
            <w:div w:id="930234761">
              <w:marLeft w:val="0"/>
              <w:marRight w:val="0"/>
              <w:marTop w:val="0"/>
              <w:marBottom w:val="0"/>
              <w:divBdr>
                <w:top w:val="none" w:sz="0" w:space="0" w:color="auto"/>
                <w:left w:val="none" w:sz="0" w:space="0" w:color="auto"/>
                <w:bottom w:val="none" w:sz="0" w:space="0" w:color="auto"/>
                <w:right w:val="none" w:sz="0" w:space="0" w:color="auto"/>
              </w:divBdr>
            </w:div>
          </w:divsChild>
        </w:div>
        <w:div w:id="826558886">
          <w:marLeft w:val="0"/>
          <w:marRight w:val="0"/>
          <w:marTop w:val="0"/>
          <w:marBottom w:val="0"/>
          <w:divBdr>
            <w:top w:val="none" w:sz="0" w:space="0" w:color="auto"/>
            <w:left w:val="none" w:sz="0" w:space="0" w:color="auto"/>
            <w:bottom w:val="none" w:sz="0" w:space="0" w:color="auto"/>
            <w:right w:val="none" w:sz="0" w:space="0" w:color="auto"/>
          </w:divBdr>
          <w:divsChild>
            <w:div w:id="1151096546">
              <w:marLeft w:val="0"/>
              <w:marRight w:val="0"/>
              <w:marTop w:val="0"/>
              <w:marBottom w:val="0"/>
              <w:divBdr>
                <w:top w:val="none" w:sz="0" w:space="0" w:color="auto"/>
                <w:left w:val="none" w:sz="0" w:space="0" w:color="auto"/>
                <w:bottom w:val="none" w:sz="0" w:space="0" w:color="auto"/>
                <w:right w:val="none" w:sz="0" w:space="0" w:color="auto"/>
              </w:divBdr>
            </w:div>
          </w:divsChild>
        </w:div>
        <w:div w:id="880433111">
          <w:marLeft w:val="0"/>
          <w:marRight w:val="0"/>
          <w:marTop w:val="0"/>
          <w:marBottom w:val="0"/>
          <w:divBdr>
            <w:top w:val="none" w:sz="0" w:space="0" w:color="auto"/>
            <w:left w:val="none" w:sz="0" w:space="0" w:color="auto"/>
            <w:bottom w:val="none" w:sz="0" w:space="0" w:color="auto"/>
            <w:right w:val="none" w:sz="0" w:space="0" w:color="auto"/>
          </w:divBdr>
          <w:divsChild>
            <w:div w:id="103811096">
              <w:marLeft w:val="0"/>
              <w:marRight w:val="0"/>
              <w:marTop w:val="0"/>
              <w:marBottom w:val="0"/>
              <w:divBdr>
                <w:top w:val="none" w:sz="0" w:space="0" w:color="auto"/>
                <w:left w:val="none" w:sz="0" w:space="0" w:color="auto"/>
                <w:bottom w:val="none" w:sz="0" w:space="0" w:color="auto"/>
                <w:right w:val="none" w:sz="0" w:space="0" w:color="auto"/>
              </w:divBdr>
            </w:div>
            <w:div w:id="510871502">
              <w:marLeft w:val="0"/>
              <w:marRight w:val="0"/>
              <w:marTop w:val="0"/>
              <w:marBottom w:val="0"/>
              <w:divBdr>
                <w:top w:val="none" w:sz="0" w:space="0" w:color="auto"/>
                <w:left w:val="none" w:sz="0" w:space="0" w:color="auto"/>
                <w:bottom w:val="none" w:sz="0" w:space="0" w:color="auto"/>
                <w:right w:val="none" w:sz="0" w:space="0" w:color="auto"/>
              </w:divBdr>
            </w:div>
            <w:div w:id="1899244930">
              <w:marLeft w:val="0"/>
              <w:marRight w:val="0"/>
              <w:marTop w:val="0"/>
              <w:marBottom w:val="0"/>
              <w:divBdr>
                <w:top w:val="none" w:sz="0" w:space="0" w:color="auto"/>
                <w:left w:val="none" w:sz="0" w:space="0" w:color="auto"/>
                <w:bottom w:val="none" w:sz="0" w:space="0" w:color="auto"/>
                <w:right w:val="none" w:sz="0" w:space="0" w:color="auto"/>
              </w:divBdr>
            </w:div>
            <w:div w:id="2072917703">
              <w:marLeft w:val="0"/>
              <w:marRight w:val="0"/>
              <w:marTop w:val="0"/>
              <w:marBottom w:val="0"/>
              <w:divBdr>
                <w:top w:val="none" w:sz="0" w:space="0" w:color="auto"/>
                <w:left w:val="none" w:sz="0" w:space="0" w:color="auto"/>
                <w:bottom w:val="none" w:sz="0" w:space="0" w:color="auto"/>
                <w:right w:val="none" w:sz="0" w:space="0" w:color="auto"/>
              </w:divBdr>
            </w:div>
          </w:divsChild>
        </w:div>
        <w:div w:id="970750600">
          <w:marLeft w:val="0"/>
          <w:marRight w:val="0"/>
          <w:marTop w:val="0"/>
          <w:marBottom w:val="0"/>
          <w:divBdr>
            <w:top w:val="none" w:sz="0" w:space="0" w:color="auto"/>
            <w:left w:val="none" w:sz="0" w:space="0" w:color="auto"/>
            <w:bottom w:val="none" w:sz="0" w:space="0" w:color="auto"/>
            <w:right w:val="none" w:sz="0" w:space="0" w:color="auto"/>
          </w:divBdr>
          <w:divsChild>
            <w:div w:id="1037319337">
              <w:marLeft w:val="0"/>
              <w:marRight w:val="0"/>
              <w:marTop w:val="0"/>
              <w:marBottom w:val="0"/>
              <w:divBdr>
                <w:top w:val="none" w:sz="0" w:space="0" w:color="auto"/>
                <w:left w:val="none" w:sz="0" w:space="0" w:color="auto"/>
                <w:bottom w:val="none" w:sz="0" w:space="0" w:color="auto"/>
                <w:right w:val="none" w:sz="0" w:space="0" w:color="auto"/>
              </w:divBdr>
            </w:div>
          </w:divsChild>
        </w:div>
        <w:div w:id="1055473611">
          <w:marLeft w:val="0"/>
          <w:marRight w:val="0"/>
          <w:marTop w:val="0"/>
          <w:marBottom w:val="0"/>
          <w:divBdr>
            <w:top w:val="none" w:sz="0" w:space="0" w:color="auto"/>
            <w:left w:val="none" w:sz="0" w:space="0" w:color="auto"/>
            <w:bottom w:val="none" w:sz="0" w:space="0" w:color="auto"/>
            <w:right w:val="none" w:sz="0" w:space="0" w:color="auto"/>
          </w:divBdr>
          <w:divsChild>
            <w:div w:id="211382755">
              <w:marLeft w:val="0"/>
              <w:marRight w:val="0"/>
              <w:marTop w:val="0"/>
              <w:marBottom w:val="0"/>
              <w:divBdr>
                <w:top w:val="none" w:sz="0" w:space="0" w:color="auto"/>
                <w:left w:val="none" w:sz="0" w:space="0" w:color="auto"/>
                <w:bottom w:val="none" w:sz="0" w:space="0" w:color="auto"/>
                <w:right w:val="none" w:sz="0" w:space="0" w:color="auto"/>
              </w:divBdr>
            </w:div>
          </w:divsChild>
        </w:div>
        <w:div w:id="1055541604">
          <w:marLeft w:val="0"/>
          <w:marRight w:val="0"/>
          <w:marTop w:val="0"/>
          <w:marBottom w:val="0"/>
          <w:divBdr>
            <w:top w:val="none" w:sz="0" w:space="0" w:color="auto"/>
            <w:left w:val="none" w:sz="0" w:space="0" w:color="auto"/>
            <w:bottom w:val="none" w:sz="0" w:space="0" w:color="auto"/>
            <w:right w:val="none" w:sz="0" w:space="0" w:color="auto"/>
          </w:divBdr>
          <w:divsChild>
            <w:div w:id="229466804">
              <w:marLeft w:val="0"/>
              <w:marRight w:val="0"/>
              <w:marTop w:val="0"/>
              <w:marBottom w:val="0"/>
              <w:divBdr>
                <w:top w:val="none" w:sz="0" w:space="0" w:color="auto"/>
                <w:left w:val="none" w:sz="0" w:space="0" w:color="auto"/>
                <w:bottom w:val="none" w:sz="0" w:space="0" w:color="auto"/>
                <w:right w:val="none" w:sz="0" w:space="0" w:color="auto"/>
              </w:divBdr>
            </w:div>
          </w:divsChild>
        </w:div>
        <w:div w:id="1088429908">
          <w:marLeft w:val="0"/>
          <w:marRight w:val="0"/>
          <w:marTop w:val="0"/>
          <w:marBottom w:val="0"/>
          <w:divBdr>
            <w:top w:val="none" w:sz="0" w:space="0" w:color="auto"/>
            <w:left w:val="none" w:sz="0" w:space="0" w:color="auto"/>
            <w:bottom w:val="none" w:sz="0" w:space="0" w:color="auto"/>
            <w:right w:val="none" w:sz="0" w:space="0" w:color="auto"/>
          </w:divBdr>
          <w:divsChild>
            <w:div w:id="446899087">
              <w:marLeft w:val="0"/>
              <w:marRight w:val="0"/>
              <w:marTop w:val="0"/>
              <w:marBottom w:val="0"/>
              <w:divBdr>
                <w:top w:val="none" w:sz="0" w:space="0" w:color="auto"/>
                <w:left w:val="none" w:sz="0" w:space="0" w:color="auto"/>
                <w:bottom w:val="none" w:sz="0" w:space="0" w:color="auto"/>
                <w:right w:val="none" w:sz="0" w:space="0" w:color="auto"/>
              </w:divBdr>
            </w:div>
          </w:divsChild>
        </w:div>
        <w:div w:id="1155222637">
          <w:marLeft w:val="0"/>
          <w:marRight w:val="0"/>
          <w:marTop w:val="0"/>
          <w:marBottom w:val="0"/>
          <w:divBdr>
            <w:top w:val="none" w:sz="0" w:space="0" w:color="auto"/>
            <w:left w:val="none" w:sz="0" w:space="0" w:color="auto"/>
            <w:bottom w:val="none" w:sz="0" w:space="0" w:color="auto"/>
            <w:right w:val="none" w:sz="0" w:space="0" w:color="auto"/>
          </w:divBdr>
          <w:divsChild>
            <w:div w:id="1355228885">
              <w:marLeft w:val="0"/>
              <w:marRight w:val="0"/>
              <w:marTop w:val="0"/>
              <w:marBottom w:val="0"/>
              <w:divBdr>
                <w:top w:val="none" w:sz="0" w:space="0" w:color="auto"/>
                <w:left w:val="none" w:sz="0" w:space="0" w:color="auto"/>
                <w:bottom w:val="none" w:sz="0" w:space="0" w:color="auto"/>
                <w:right w:val="none" w:sz="0" w:space="0" w:color="auto"/>
              </w:divBdr>
            </w:div>
          </w:divsChild>
        </w:div>
        <w:div w:id="1183783068">
          <w:marLeft w:val="0"/>
          <w:marRight w:val="0"/>
          <w:marTop w:val="0"/>
          <w:marBottom w:val="0"/>
          <w:divBdr>
            <w:top w:val="none" w:sz="0" w:space="0" w:color="auto"/>
            <w:left w:val="none" w:sz="0" w:space="0" w:color="auto"/>
            <w:bottom w:val="none" w:sz="0" w:space="0" w:color="auto"/>
            <w:right w:val="none" w:sz="0" w:space="0" w:color="auto"/>
          </w:divBdr>
          <w:divsChild>
            <w:div w:id="972249376">
              <w:marLeft w:val="0"/>
              <w:marRight w:val="0"/>
              <w:marTop w:val="0"/>
              <w:marBottom w:val="0"/>
              <w:divBdr>
                <w:top w:val="none" w:sz="0" w:space="0" w:color="auto"/>
                <w:left w:val="none" w:sz="0" w:space="0" w:color="auto"/>
                <w:bottom w:val="none" w:sz="0" w:space="0" w:color="auto"/>
                <w:right w:val="none" w:sz="0" w:space="0" w:color="auto"/>
              </w:divBdr>
            </w:div>
          </w:divsChild>
        </w:div>
        <w:div w:id="1186753750">
          <w:marLeft w:val="0"/>
          <w:marRight w:val="0"/>
          <w:marTop w:val="0"/>
          <w:marBottom w:val="0"/>
          <w:divBdr>
            <w:top w:val="none" w:sz="0" w:space="0" w:color="auto"/>
            <w:left w:val="none" w:sz="0" w:space="0" w:color="auto"/>
            <w:bottom w:val="none" w:sz="0" w:space="0" w:color="auto"/>
            <w:right w:val="none" w:sz="0" w:space="0" w:color="auto"/>
          </w:divBdr>
          <w:divsChild>
            <w:div w:id="1858814399">
              <w:marLeft w:val="0"/>
              <w:marRight w:val="0"/>
              <w:marTop w:val="0"/>
              <w:marBottom w:val="0"/>
              <w:divBdr>
                <w:top w:val="none" w:sz="0" w:space="0" w:color="auto"/>
                <w:left w:val="none" w:sz="0" w:space="0" w:color="auto"/>
                <w:bottom w:val="none" w:sz="0" w:space="0" w:color="auto"/>
                <w:right w:val="none" w:sz="0" w:space="0" w:color="auto"/>
              </w:divBdr>
            </w:div>
          </w:divsChild>
        </w:div>
        <w:div w:id="1215386664">
          <w:marLeft w:val="0"/>
          <w:marRight w:val="0"/>
          <w:marTop w:val="0"/>
          <w:marBottom w:val="0"/>
          <w:divBdr>
            <w:top w:val="none" w:sz="0" w:space="0" w:color="auto"/>
            <w:left w:val="none" w:sz="0" w:space="0" w:color="auto"/>
            <w:bottom w:val="none" w:sz="0" w:space="0" w:color="auto"/>
            <w:right w:val="none" w:sz="0" w:space="0" w:color="auto"/>
          </w:divBdr>
          <w:divsChild>
            <w:div w:id="1306158626">
              <w:marLeft w:val="0"/>
              <w:marRight w:val="0"/>
              <w:marTop w:val="0"/>
              <w:marBottom w:val="0"/>
              <w:divBdr>
                <w:top w:val="none" w:sz="0" w:space="0" w:color="auto"/>
                <w:left w:val="none" w:sz="0" w:space="0" w:color="auto"/>
                <w:bottom w:val="none" w:sz="0" w:space="0" w:color="auto"/>
                <w:right w:val="none" w:sz="0" w:space="0" w:color="auto"/>
              </w:divBdr>
            </w:div>
          </w:divsChild>
        </w:div>
        <w:div w:id="1215775356">
          <w:marLeft w:val="0"/>
          <w:marRight w:val="0"/>
          <w:marTop w:val="0"/>
          <w:marBottom w:val="0"/>
          <w:divBdr>
            <w:top w:val="none" w:sz="0" w:space="0" w:color="auto"/>
            <w:left w:val="none" w:sz="0" w:space="0" w:color="auto"/>
            <w:bottom w:val="none" w:sz="0" w:space="0" w:color="auto"/>
            <w:right w:val="none" w:sz="0" w:space="0" w:color="auto"/>
          </w:divBdr>
          <w:divsChild>
            <w:div w:id="1812483479">
              <w:marLeft w:val="0"/>
              <w:marRight w:val="0"/>
              <w:marTop w:val="0"/>
              <w:marBottom w:val="0"/>
              <w:divBdr>
                <w:top w:val="none" w:sz="0" w:space="0" w:color="auto"/>
                <w:left w:val="none" w:sz="0" w:space="0" w:color="auto"/>
                <w:bottom w:val="none" w:sz="0" w:space="0" w:color="auto"/>
                <w:right w:val="none" w:sz="0" w:space="0" w:color="auto"/>
              </w:divBdr>
            </w:div>
          </w:divsChild>
        </w:div>
        <w:div w:id="1221819855">
          <w:marLeft w:val="0"/>
          <w:marRight w:val="0"/>
          <w:marTop w:val="0"/>
          <w:marBottom w:val="0"/>
          <w:divBdr>
            <w:top w:val="none" w:sz="0" w:space="0" w:color="auto"/>
            <w:left w:val="none" w:sz="0" w:space="0" w:color="auto"/>
            <w:bottom w:val="none" w:sz="0" w:space="0" w:color="auto"/>
            <w:right w:val="none" w:sz="0" w:space="0" w:color="auto"/>
          </w:divBdr>
          <w:divsChild>
            <w:div w:id="1531723652">
              <w:marLeft w:val="0"/>
              <w:marRight w:val="0"/>
              <w:marTop w:val="0"/>
              <w:marBottom w:val="0"/>
              <w:divBdr>
                <w:top w:val="none" w:sz="0" w:space="0" w:color="auto"/>
                <w:left w:val="none" w:sz="0" w:space="0" w:color="auto"/>
                <w:bottom w:val="none" w:sz="0" w:space="0" w:color="auto"/>
                <w:right w:val="none" w:sz="0" w:space="0" w:color="auto"/>
              </w:divBdr>
            </w:div>
          </w:divsChild>
        </w:div>
        <w:div w:id="1228104397">
          <w:marLeft w:val="0"/>
          <w:marRight w:val="0"/>
          <w:marTop w:val="0"/>
          <w:marBottom w:val="0"/>
          <w:divBdr>
            <w:top w:val="none" w:sz="0" w:space="0" w:color="auto"/>
            <w:left w:val="none" w:sz="0" w:space="0" w:color="auto"/>
            <w:bottom w:val="none" w:sz="0" w:space="0" w:color="auto"/>
            <w:right w:val="none" w:sz="0" w:space="0" w:color="auto"/>
          </w:divBdr>
          <w:divsChild>
            <w:div w:id="612134324">
              <w:marLeft w:val="0"/>
              <w:marRight w:val="0"/>
              <w:marTop w:val="0"/>
              <w:marBottom w:val="0"/>
              <w:divBdr>
                <w:top w:val="none" w:sz="0" w:space="0" w:color="auto"/>
                <w:left w:val="none" w:sz="0" w:space="0" w:color="auto"/>
                <w:bottom w:val="none" w:sz="0" w:space="0" w:color="auto"/>
                <w:right w:val="none" w:sz="0" w:space="0" w:color="auto"/>
              </w:divBdr>
            </w:div>
          </w:divsChild>
        </w:div>
        <w:div w:id="1245065191">
          <w:marLeft w:val="0"/>
          <w:marRight w:val="0"/>
          <w:marTop w:val="0"/>
          <w:marBottom w:val="0"/>
          <w:divBdr>
            <w:top w:val="none" w:sz="0" w:space="0" w:color="auto"/>
            <w:left w:val="none" w:sz="0" w:space="0" w:color="auto"/>
            <w:bottom w:val="none" w:sz="0" w:space="0" w:color="auto"/>
            <w:right w:val="none" w:sz="0" w:space="0" w:color="auto"/>
          </w:divBdr>
          <w:divsChild>
            <w:div w:id="2027362020">
              <w:marLeft w:val="0"/>
              <w:marRight w:val="0"/>
              <w:marTop w:val="0"/>
              <w:marBottom w:val="0"/>
              <w:divBdr>
                <w:top w:val="none" w:sz="0" w:space="0" w:color="auto"/>
                <w:left w:val="none" w:sz="0" w:space="0" w:color="auto"/>
                <w:bottom w:val="none" w:sz="0" w:space="0" w:color="auto"/>
                <w:right w:val="none" w:sz="0" w:space="0" w:color="auto"/>
              </w:divBdr>
            </w:div>
          </w:divsChild>
        </w:div>
        <w:div w:id="1291322542">
          <w:marLeft w:val="0"/>
          <w:marRight w:val="0"/>
          <w:marTop w:val="0"/>
          <w:marBottom w:val="0"/>
          <w:divBdr>
            <w:top w:val="none" w:sz="0" w:space="0" w:color="auto"/>
            <w:left w:val="none" w:sz="0" w:space="0" w:color="auto"/>
            <w:bottom w:val="none" w:sz="0" w:space="0" w:color="auto"/>
            <w:right w:val="none" w:sz="0" w:space="0" w:color="auto"/>
          </w:divBdr>
          <w:divsChild>
            <w:div w:id="1340741302">
              <w:marLeft w:val="0"/>
              <w:marRight w:val="0"/>
              <w:marTop w:val="0"/>
              <w:marBottom w:val="0"/>
              <w:divBdr>
                <w:top w:val="none" w:sz="0" w:space="0" w:color="auto"/>
                <w:left w:val="none" w:sz="0" w:space="0" w:color="auto"/>
                <w:bottom w:val="none" w:sz="0" w:space="0" w:color="auto"/>
                <w:right w:val="none" w:sz="0" w:space="0" w:color="auto"/>
              </w:divBdr>
            </w:div>
          </w:divsChild>
        </w:div>
        <w:div w:id="1295673117">
          <w:marLeft w:val="0"/>
          <w:marRight w:val="0"/>
          <w:marTop w:val="0"/>
          <w:marBottom w:val="0"/>
          <w:divBdr>
            <w:top w:val="none" w:sz="0" w:space="0" w:color="auto"/>
            <w:left w:val="none" w:sz="0" w:space="0" w:color="auto"/>
            <w:bottom w:val="none" w:sz="0" w:space="0" w:color="auto"/>
            <w:right w:val="none" w:sz="0" w:space="0" w:color="auto"/>
          </w:divBdr>
          <w:divsChild>
            <w:div w:id="431776870">
              <w:marLeft w:val="0"/>
              <w:marRight w:val="0"/>
              <w:marTop w:val="0"/>
              <w:marBottom w:val="0"/>
              <w:divBdr>
                <w:top w:val="none" w:sz="0" w:space="0" w:color="auto"/>
                <w:left w:val="none" w:sz="0" w:space="0" w:color="auto"/>
                <w:bottom w:val="none" w:sz="0" w:space="0" w:color="auto"/>
                <w:right w:val="none" w:sz="0" w:space="0" w:color="auto"/>
              </w:divBdr>
            </w:div>
          </w:divsChild>
        </w:div>
        <w:div w:id="1301574985">
          <w:marLeft w:val="0"/>
          <w:marRight w:val="0"/>
          <w:marTop w:val="0"/>
          <w:marBottom w:val="0"/>
          <w:divBdr>
            <w:top w:val="none" w:sz="0" w:space="0" w:color="auto"/>
            <w:left w:val="none" w:sz="0" w:space="0" w:color="auto"/>
            <w:bottom w:val="none" w:sz="0" w:space="0" w:color="auto"/>
            <w:right w:val="none" w:sz="0" w:space="0" w:color="auto"/>
          </w:divBdr>
          <w:divsChild>
            <w:div w:id="397242101">
              <w:marLeft w:val="0"/>
              <w:marRight w:val="0"/>
              <w:marTop w:val="0"/>
              <w:marBottom w:val="0"/>
              <w:divBdr>
                <w:top w:val="none" w:sz="0" w:space="0" w:color="auto"/>
                <w:left w:val="none" w:sz="0" w:space="0" w:color="auto"/>
                <w:bottom w:val="none" w:sz="0" w:space="0" w:color="auto"/>
                <w:right w:val="none" w:sz="0" w:space="0" w:color="auto"/>
              </w:divBdr>
            </w:div>
          </w:divsChild>
        </w:div>
        <w:div w:id="1350642888">
          <w:marLeft w:val="0"/>
          <w:marRight w:val="0"/>
          <w:marTop w:val="0"/>
          <w:marBottom w:val="0"/>
          <w:divBdr>
            <w:top w:val="none" w:sz="0" w:space="0" w:color="auto"/>
            <w:left w:val="none" w:sz="0" w:space="0" w:color="auto"/>
            <w:bottom w:val="none" w:sz="0" w:space="0" w:color="auto"/>
            <w:right w:val="none" w:sz="0" w:space="0" w:color="auto"/>
          </w:divBdr>
          <w:divsChild>
            <w:div w:id="1999846773">
              <w:marLeft w:val="0"/>
              <w:marRight w:val="0"/>
              <w:marTop w:val="0"/>
              <w:marBottom w:val="0"/>
              <w:divBdr>
                <w:top w:val="none" w:sz="0" w:space="0" w:color="auto"/>
                <w:left w:val="none" w:sz="0" w:space="0" w:color="auto"/>
                <w:bottom w:val="none" w:sz="0" w:space="0" w:color="auto"/>
                <w:right w:val="none" w:sz="0" w:space="0" w:color="auto"/>
              </w:divBdr>
            </w:div>
          </w:divsChild>
        </w:div>
        <w:div w:id="1365598083">
          <w:marLeft w:val="0"/>
          <w:marRight w:val="0"/>
          <w:marTop w:val="0"/>
          <w:marBottom w:val="0"/>
          <w:divBdr>
            <w:top w:val="none" w:sz="0" w:space="0" w:color="auto"/>
            <w:left w:val="none" w:sz="0" w:space="0" w:color="auto"/>
            <w:bottom w:val="none" w:sz="0" w:space="0" w:color="auto"/>
            <w:right w:val="none" w:sz="0" w:space="0" w:color="auto"/>
          </w:divBdr>
          <w:divsChild>
            <w:div w:id="744566973">
              <w:marLeft w:val="0"/>
              <w:marRight w:val="0"/>
              <w:marTop w:val="0"/>
              <w:marBottom w:val="0"/>
              <w:divBdr>
                <w:top w:val="none" w:sz="0" w:space="0" w:color="auto"/>
                <w:left w:val="none" w:sz="0" w:space="0" w:color="auto"/>
                <w:bottom w:val="none" w:sz="0" w:space="0" w:color="auto"/>
                <w:right w:val="none" w:sz="0" w:space="0" w:color="auto"/>
              </w:divBdr>
            </w:div>
          </w:divsChild>
        </w:div>
        <w:div w:id="1378823076">
          <w:marLeft w:val="0"/>
          <w:marRight w:val="0"/>
          <w:marTop w:val="0"/>
          <w:marBottom w:val="0"/>
          <w:divBdr>
            <w:top w:val="none" w:sz="0" w:space="0" w:color="auto"/>
            <w:left w:val="none" w:sz="0" w:space="0" w:color="auto"/>
            <w:bottom w:val="none" w:sz="0" w:space="0" w:color="auto"/>
            <w:right w:val="none" w:sz="0" w:space="0" w:color="auto"/>
          </w:divBdr>
          <w:divsChild>
            <w:div w:id="107161611">
              <w:marLeft w:val="0"/>
              <w:marRight w:val="0"/>
              <w:marTop w:val="0"/>
              <w:marBottom w:val="0"/>
              <w:divBdr>
                <w:top w:val="none" w:sz="0" w:space="0" w:color="auto"/>
                <w:left w:val="none" w:sz="0" w:space="0" w:color="auto"/>
                <w:bottom w:val="none" w:sz="0" w:space="0" w:color="auto"/>
                <w:right w:val="none" w:sz="0" w:space="0" w:color="auto"/>
              </w:divBdr>
            </w:div>
          </w:divsChild>
        </w:div>
        <w:div w:id="1400597101">
          <w:marLeft w:val="0"/>
          <w:marRight w:val="0"/>
          <w:marTop w:val="0"/>
          <w:marBottom w:val="0"/>
          <w:divBdr>
            <w:top w:val="none" w:sz="0" w:space="0" w:color="auto"/>
            <w:left w:val="none" w:sz="0" w:space="0" w:color="auto"/>
            <w:bottom w:val="none" w:sz="0" w:space="0" w:color="auto"/>
            <w:right w:val="none" w:sz="0" w:space="0" w:color="auto"/>
          </w:divBdr>
          <w:divsChild>
            <w:div w:id="1590385899">
              <w:marLeft w:val="0"/>
              <w:marRight w:val="0"/>
              <w:marTop w:val="0"/>
              <w:marBottom w:val="0"/>
              <w:divBdr>
                <w:top w:val="none" w:sz="0" w:space="0" w:color="auto"/>
                <w:left w:val="none" w:sz="0" w:space="0" w:color="auto"/>
                <w:bottom w:val="none" w:sz="0" w:space="0" w:color="auto"/>
                <w:right w:val="none" w:sz="0" w:space="0" w:color="auto"/>
              </w:divBdr>
            </w:div>
          </w:divsChild>
        </w:div>
        <w:div w:id="1413546929">
          <w:marLeft w:val="0"/>
          <w:marRight w:val="0"/>
          <w:marTop w:val="0"/>
          <w:marBottom w:val="0"/>
          <w:divBdr>
            <w:top w:val="none" w:sz="0" w:space="0" w:color="auto"/>
            <w:left w:val="none" w:sz="0" w:space="0" w:color="auto"/>
            <w:bottom w:val="none" w:sz="0" w:space="0" w:color="auto"/>
            <w:right w:val="none" w:sz="0" w:space="0" w:color="auto"/>
          </w:divBdr>
          <w:divsChild>
            <w:div w:id="170264138">
              <w:marLeft w:val="0"/>
              <w:marRight w:val="0"/>
              <w:marTop w:val="0"/>
              <w:marBottom w:val="0"/>
              <w:divBdr>
                <w:top w:val="none" w:sz="0" w:space="0" w:color="auto"/>
                <w:left w:val="none" w:sz="0" w:space="0" w:color="auto"/>
                <w:bottom w:val="none" w:sz="0" w:space="0" w:color="auto"/>
                <w:right w:val="none" w:sz="0" w:space="0" w:color="auto"/>
              </w:divBdr>
            </w:div>
          </w:divsChild>
        </w:div>
        <w:div w:id="1468087842">
          <w:marLeft w:val="0"/>
          <w:marRight w:val="0"/>
          <w:marTop w:val="0"/>
          <w:marBottom w:val="0"/>
          <w:divBdr>
            <w:top w:val="none" w:sz="0" w:space="0" w:color="auto"/>
            <w:left w:val="none" w:sz="0" w:space="0" w:color="auto"/>
            <w:bottom w:val="none" w:sz="0" w:space="0" w:color="auto"/>
            <w:right w:val="none" w:sz="0" w:space="0" w:color="auto"/>
          </w:divBdr>
          <w:divsChild>
            <w:div w:id="1866214112">
              <w:marLeft w:val="0"/>
              <w:marRight w:val="0"/>
              <w:marTop w:val="0"/>
              <w:marBottom w:val="0"/>
              <w:divBdr>
                <w:top w:val="none" w:sz="0" w:space="0" w:color="auto"/>
                <w:left w:val="none" w:sz="0" w:space="0" w:color="auto"/>
                <w:bottom w:val="none" w:sz="0" w:space="0" w:color="auto"/>
                <w:right w:val="none" w:sz="0" w:space="0" w:color="auto"/>
              </w:divBdr>
            </w:div>
          </w:divsChild>
        </w:div>
        <w:div w:id="1474058825">
          <w:marLeft w:val="0"/>
          <w:marRight w:val="0"/>
          <w:marTop w:val="0"/>
          <w:marBottom w:val="0"/>
          <w:divBdr>
            <w:top w:val="none" w:sz="0" w:space="0" w:color="auto"/>
            <w:left w:val="none" w:sz="0" w:space="0" w:color="auto"/>
            <w:bottom w:val="none" w:sz="0" w:space="0" w:color="auto"/>
            <w:right w:val="none" w:sz="0" w:space="0" w:color="auto"/>
          </w:divBdr>
          <w:divsChild>
            <w:div w:id="967274256">
              <w:marLeft w:val="0"/>
              <w:marRight w:val="0"/>
              <w:marTop w:val="0"/>
              <w:marBottom w:val="0"/>
              <w:divBdr>
                <w:top w:val="none" w:sz="0" w:space="0" w:color="auto"/>
                <w:left w:val="none" w:sz="0" w:space="0" w:color="auto"/>
                <w:bottom w:val="none" w:sz="0" w:space="0" w:color="auto"/>
                <w:right w:val="none" w:sz="0" w:space="0" w:color="auto"/>
              </w:divBdr>
            </w:div>
          </w:divsChild>
        </w:div>
        <w:div w:id="1496920838">
          <w:marLeft w:val="0"/>
          <w:marRight w:val="0"/>
          <w:marTop w:val="0"/>
          <w:marBottom w:val="0"/>
          <w:divBdr>
            <w:top w:val="none" w:sz="0" w:space="0" w:color="auto"/>
            <w:left w:val="none" w:sz="0" w:space="0" w:color="auto"/>
            <w:bottom w:val="none" w:sz="0" w:space="0" w:color="auto"/>
            <w:right w:val="none" w:sz="0" w:space="0" w:color="auto"/>
          </w:divBdr>
          <w:divsChild>
            <w:div w:id="647439021">
              <w:marLeft w:val="0"/>
              <w:marRight w:val="0"/>
              <w:marTop w:val="0"/>
              <w:marBottom w:val="0"/>
              <w:divBdr>
                <w:top w:val="none" w:sz="0" w:space="0" w:color="auto"/>
                <w:left w:val="none" w:sz="0" w:space="0" w:color="auto"/>
                <w:bottom w:val="none" w:sz="0" w:space="0" w:color="auto"/>
                <w:right w:val="none" w:sz="0" w:space="0" w:color="auto"/>
              </w:divBdr>
            </w:div>
          </w:divsChild>
        </w:div>
        <w:div w:id="1530022448">
          <w:marLeft w:val="0"/>
          <w:marRight w:val="0"/>
          <w:marTop w:val="0"/>
          <w:marBottom w:val="0"/>
          <w:divBdr>
            <w:top w:val="none" w:sz="0" w:space="0" w:color="auto"/>
            <w:left w:val="none" w:sz="0" w:space="0" w:color="auto"/>
            <w:bottom w:val="none" w:sz="0" w:space="0" w:color="auto"/>
            <w:right w:val="none" w:sz="0" w:space="0" w:color="auto"/>
          </w:divBdr>
          <w:divsChild>
            <w:div w:id="1337730410">
              <w:marLeft w:val="0"/>
              <w:marRight w:val="0"/>
              <w:marTop w:val="0"/>
              <w:marBottom w:val="0"/>
              <w:divBdr>
                <w:top w:val="none" w:sz="0" w:space="0" w:color="auto"/>
                <w:left w:val="none" w:sz="0" w:space="0" w:color="auto"/>
                <w:bottom w:val="none" w:sz="0" w:space="0" w:color="auto"/>
                <w:right w:val="none" w:sz="0" w:space="0" w:color="auto"/>
              </w:divBdr>
            </w:div>
          </w:divsChild>
        </w:div>
        <w:div w:id="1671911271">
          <w:marLeft w:val="0"/>
          <w:marRight w:val="0"/>
          <w:marTop w:val="0"/>
          <w:marBottom w:val="0"/>
          <w:divBdr>
            <w:top w:val="none" w:sz="0" w:space="0" w:color="auto"/>
            <w:left w:val="none" w:sz="0" w:space="0" w:color="auto"/>
            <w:bottom w:val="none" w:sz="0" w:space="0" w:color="auto"/>
            <w:right w:val="none" w:sz="0" w:space="0" w:color="auto"/>
          </w:divBdr>
          <w:divsChild>
            <w:div w:id="1549804305">
              <w:marLeft w:val="0"/>
              <w:marRight w:val="0"/>
              <w:marTop w:val="0"/>
              <w:marBottom w:val="0"/>
              <w:divBdr>
                <w:top w:val="none" w:sz="0" w:space="0" w:color="auto"/>
                <w:left w:val="none" w:sz="0" w:space="0" w:color="auto"/>
                <w:bottom w:val="none" w:sz="0" w:space="0" w:color="auto"/>
                <w:right w:val="none" w:sz="0" w:space="0" w:color="auto"/>
              </w:divBdr>
            </w:div>
          </w:divsChild>
        </w:div>
        <w:div w:id="1673948197">
          <w:marLeft w:val="0"/>
          <w:marRight w:val="0"/>
          <w:marTop w:val="0"/>
          <w:marBottom w:val="0"/>
          <w:divBdr>
            <w:top w:val="none" w:sz="0" w:space="0" w:color="auto"/>
            <w:left w:val="none" w:sz="0" w:space="0" w:color="auto"/>
            <w:bottom w:val="none" w:sz="0" w:space="0" w:color="auto"/>
            <w:right w:val="none" w:sz="0" w:space="0" w:color="auto"/>
          </w:divBdr>
          <w:divsChild>
            <w:div w:id="1163281786">
              <w:marLeft w:val="0"/>
              <w:marRight w:val="0"/>
              <w:marTop w:val="0"/>
              <w:marBottom w:val="0"/>
              <w:divBdr>
                <w:top w:val="none" w:sz="0" w:space="0" w:color="auto"/>
                <w:left w:val="none" w:sz="0" w:space="0" w:color="auto"/>
                <w:bottom w:val="none" w:sz="0" w:space="0" w:color="auto"/>
                <w:right w:val="none" w:sz="0" w:space="0" w:color="auto"/>
              </w:divBdr>
            </w:div>
          </w:divsChild>
        </w:div>
        <w:div w:id="1697199423">
          <w:marLeft w:val="0"/>
          <w:marRight w:val="0"/>
          <w:marTop w:val="0"/>
          <w:marBottom w:val="0"/>
          <w:divBdr>
            <w:top w:val="none" w:sz="0" w:space="0" w:color="auto"/>
            <w:left w:val="none" w:sz="0" w:space="0" w:color="auto"/>
            <w:bottom w:val="none" w:sz="0" w:space="0" w:color="auto"/>
            <w:right w:val="none" w:sz="0" w:space="0" w:color="auto"/>
          </w:divBdr>
          <w:divsChild>
            <w:div w:id="185407335">
              <w:marLeft w:val="0"/>
              <w:marRight w:val="0"/>
              <w:marTop w:val="0"/>
              <w:marBottom w:val="0"/>
              <w:divBdr>
                <w:top w:val="none" w:sz="0" w:space="0" w:color="auto"/>
                <w:left w:val="none" w:sz="0" w:space="0" w:color="auto"/>
                <w:bottom w:val="none" w:sz="0" w:space="0" w:color="auto"/>
                <w:right w:val="none" w:sz="0" w:space="0" w:color="auto"/>
              </w:divBdr>
            </w:div>
            <w:div w:id="606039234">
              <w:marLeft w:val="0"/>
              <w:marRight w:val="0"/>
              <w:marTop w:val="0"/>
              <w:marBottom w:val="0"/>
              <w:divBdr>
                <w:top w:val="none" w:sz="0" w:space="0" w:color="auto"/>
                <w:left w:val="none" w:sz="0" w:space="0" w:color="auto"/>
                <w:bottom w:val="none" w:sz="0" w:space="0" w:color="auto"/>
                <w:right w:val="none" w:sz="0" w:space="0" w:color="auto"/>
              </w:divBdr>
            </w:div>
            <w:div w:id="668681476">
              <w:marLeft w:val="0"/>
              <w:marRight w:val="0"/>
              <w:marTop w:val="0"/>
              <w:marBottom w:val="0"/>
              <w:divBdr>
                <w:top w:val="none" w:sz="0" w:space="0" w:color="auto"/>
                <w:left w:val="none" w:sz="0" w:space="0" w:color="auto"/>
                <w:bottom w:val="none" w:sz="0" w:space="0" w:color="auto"/>
                <w:right w:val="none" w:sz="0" w:space="0" w:color="auto"/>
              </w:divBdr>
            </w:div>
            <w:div w:id="1308171319">
              <w:marLeft w:val="0"/>
              <w:marRight w:val="0"/>
              <w:marTop w:val="0"/>
              <w:marBottom w:val="0"/>
              <w:divBdr>
                <w:top w:val="none" w:sz="0" w:space="0" w:color="auto"/>
                <w:left w:val="none" w:sz="0" w:space="0" w:color="auto"/>
                <w:bottom w:val="none" w:sz="0" w:space="0" w:color="auto"/>
                <w:right w:val="none" w:sz="0" w:space="0" w:color="auto"/>
              </w:divBdr>
            </w:div>
            <w:div w:id="1350838015">
              <w:marLeft w:val="0"/>
              <w:marRight w:val="0"/>
              <w:marTop w:val="0"/>
              <w:marBottom w:val="0"/>
              <w:divBdr>
                <w:top w:val="none" w:sz="0" w:space="0" w:color="auto"/>
                <w:left w:val="none" w:sz="0" w:space="0" w:color="auto"/>
                <w:bottom w:val="none" w:sz="0" w:space="0" w:color="auto"/>
                <w:right w:val="none" w:sz="0" w:space="0" w:color="auto"/>
              </w:divBdr>
            </w:div>
          </w:divsChild>
        </w:div>
        <w:div w:id="1699355351">
          <w:marLeft w:val="0"/>
          <w:marRight w:val="0"/>
          <w:marTop w:val="0"/>
          <w:marBottom w:val="0"/>
          <w:divBdr>
            <w:top w:val="none" w:sz="0" w:space="0" w:color="auto"/>
            <w:left w:val="none" w:sz="0" w:space="0" w:color="auto"/>
            <w:bottom w:val="none" w:sz="0" w:space="0" w:color="auto"/>
            <w:right w:val="none" w:sz="0" w:space="0" w:color="auto"/>
          </w:divBdr>
          <w:divsChild>
            <w:div w:id="582841855">
              <w:marLeft w:val="0"/>
              <w:marRight w:val="0"/>
              <w:marTop w:val="0"/>
              <w:marBottom w:val="0"/>
              <w:divBdr>
                <w:top w:val="none" w:sz="0" w:space="0" w:color="auto"/>
                <w:left w:val="none" w:sz="0" w:space="0" w:color="auto"/>
                <w:bottom w:val="none" w:sz="0" w:space="0" w:color="auto"/>
                <w:right w:val="none" w:sz="0" w:space="0" w:color="auto"/>
              </w:divBdr>
            </w:div>
          </w:divsChild>
        </w:div>
        <w:div w:id="1769933504">
          <w:marLeft w:val="0"/>
          <w:marRight w:val="0"/>
          <w:marTop w:val="0"/>
          <w:marBottom w:val="0"/>
          <w:divBdr>
            <w:top w:val="none" w:sz="0" w:space="0" w:color="auto"/>
            <w:left w:val="none" w:sz="0" w:space="0" w:color="auto"/>
            <w:bottom w:val="none" w:sz="0" w:space="0" w:color="auto"/>
            <w:right w:val="none" w:sz="0" w:space="0" w:color="auto"/>
          </w:divBdr>
          <w:divsChild>
            <w:div w:id="185220767">
              <w:marLeft w:val="0"/>
              <w:marRight w:val="0"/>
              <w:marTop w:val="0"/>
              <w:marBottom w:val="0"/>
              <w:divBdr>
                <w:top w:val="none" w:sz="0" w:space="0" w:color="auto"/>
                <w:left w:val="none" w:sz="0" w:space="0" w:color="auto"/>
                <w:bottom w:val="none" w:sz="0" w:space="0" w:color="auto"/>
                <w:right w:val="none" w:sz="0" w:space="0" w:color="auto"/>
              </w:divBdr>
            </w:div>
          </w:divsChild>
        </w:div>
        <w:div w:id="1859851036">
          <w:marLeft w:val="0"/>
          <w:marRight w:val="0"/>
          <w:marTop w:val="0"/>
          <w:marBottom w:val="0"/>
          <w:divBdr>
            <w:top w:val="none" w:sz="0" w:space="0" w:color="auto"/>
            <w:left w:val="none" w:sz="0" w:space="0" w:color="auto"/>
            <w:bottom w:val="none" w:sz="0" w:space="0" w:color="auto"/>
            <w:right w:val="none" w:sz="0" w:space="0" w:color="auto"/>
          </w:divBdr>
          <w:divsChild>
            <w:div w:id="837892520">
              <w:marLeft w:val="0"/>
              <w:marRight w:val="0"/>
              <w:marTop w:val="0"/>
              <w:marBottom w:val="0"/>
              <w:divBdr>
                <w:top w:val="none" w:sz="0" w:space="0" w:color="auto"/>
                <w:left w:val="none" w:sz="0" w:space="0" w:color="auto"/>
                <w:bottom w:val="none" w:sz="0" w:space="0" w:color="auto"/>
                <w:right w:val="none" w:sz="0" w:space="0" w:color="auto"/>
              </w:divBdr>
            </w:div>
          </w:divsChild>
        </w:div>
        <w:div w:id="1884054634">
          <w:marLeft w:val="0"/>
          <w:marRight w:val="0"/>
          <w:marTop w:val="0"/>
          <w:marBottom w:val="0"/>
          <w:divBdr>
            <w:top w:val="none" w:sz="0" w:space="0" w:color="auto"/>
            <w:left w:val="none" w:sz="0" w:space="0" w:color="auto"/>
            <w:bottom w:val="none" w:sz="0" w:space="0" w:color="auto"/>
            <w:right w:val="none" w:sz="0" w:space="0" w:color="auto"/>
          </w:divBdr>
          <w:divsChild>
            <w:div w:id="1921912856">
              <w:marLeft w:val="0"/>
              <w:marRight w:val="0"/>
              <w:marTop w:val="0"/>
              <w:marBottom w:val="0"/>
              <w:divBdr>
                <w:top w:val="none" w:sz="0" w:space="0" w:color="auto"/>
                <w:left w:val="none" w:sz="0" w:space="0" w:color="auto"/>
                <w:bottom w:val="none" w:sz="0" w:space="0" w:color="auto"/>
                <w:right w:val="none" w:sz="0" w:space="0" w:color="auto"/>
              </w:divBdr>
            </w:div>
          </w:divsChild>
        </w:div>
        <w:div w:id="1885605665">
          <w:marLeft w:val="0"/>
          <w:marRight w:val="0"/>
          <w:marTop w:val="0"/>
          <w:marBottom w:val="0"/>
          <w:divBdr>
            <w:top w:val="none" w:sz="0" w:space="0" w:color="auto"/>
            <w:left w:val="none" w:sz="0" w:space="0" w:color="auto"/>
            <w:bottom w:val="none" w:sz="0" w:space="0" w:color="auto"/>
            <w:right w:val="none" w:sz="0" w:space="0" w:color="auto"/>
          </w:divBdr>
          <w:divsChild>
            <w:div w:id="2125876699">
              <w:marLeft w:val="0"/>
              <w:marRight w:val="0"/>
              <w:marTop w:val="0"/>
              <w:marBottom w:val="0"/>
              <w:divBdr>
                <w:top w:val="none" w:sz="0" w:space="0" w:color="auto"/>
                <w:left w:val="none" w:sz="0" w:space="0" w:color="auto"/>
                <w:bottom w:val="none" w:sz="0" w:space="0" w:color="auto"/>
                <w:right w:val="none" w:sz="0" w:space="0" w:color="auto"/>
              </w:divBdr>
            </w:div>
          </w:divsChild>
        </w:div>
        <w:div w:id="1896624925">
          <w:marLeft w:val="0"/>
          <w:marRight w:val="0"/>
          <w:marTop w:val="0"/>
          <w:marBottom w:val="0"/>
          <w:divBdr>
            <w:top w:val="none" w:sz="0" w:space="0" w:color="auto"/>
            <w:left w:val="none" w:sz="0" w:space="0" w:color="auto"/>
            <w:bottom w:val="none" w:sz="0" w:space="0" w:color="auto"/>
            <w:right w:val="none" w:sz="0" w:space="0" w:color="auto"/>
          </w:divBdr>
          <w:divsChild>
            <w:div w:id="1210730898">
              <w:marLeft w:val="0"/>
              <w:marRight w:val="0"/>
              <w:marTop w:val="0"/>
              <w:marBottom w:val="0"/>
              <w:divBdr>
                <w:top w:val="none" w:sz="0" w:space="0" w:color="auto"/>
                <w:left w:val="none" w:sz="0" w:space="0" w:color="auto"/>
                <w:bottom w:val="none" w:sz="0" w:space="0" w:color="auto"/>
                <w:right w:val="none" w:sz="0" w:space="0" w:color="auto"/>
              </w:divBdr>
            </w:div>
          </w:divsChild>
        </w:div>
        <w:div w:id="1913849662">
          <w:marLeft w:val="0"/>
          <w:marRight w:val="0"/>
          <w:marTop w:val="0"/>
          <w:marBottom w:val="0"/>
          <w:divBdr>
            <w:top w:val="none" w:sz="0" w:space="0" w:color="auto"/>
            <w:left w:val="none" w:sz="0" w:space="0" w:color="auto"/>
            <w:bottom w:val="none" w:sz="0" w:space="0" w:color="auto"/>
            <w:right w:val="none" w:sz="0" w:space="0" w:color="auto"/>
          </w:divBdr>
          <w:divsChild>
            <w:div w:id="1549147491">
              <w:marLeft w:val="0"/>
              <w:marRight w:val="0"/>
              <w:marTop w:val="0"/>
              <w:marBottom w:val="0"/>
              <w:divBdr>
                <w:top w:val="none" w:sz="0" w:space="0" w:color="auto"/>
                <w:left w:val="none" w:sz="0" w:space="0" w:color="auto"/>
                <w:bottom w:val="none" w:sz="0" w:space="0" w:color="auto"/>
                <w:right w:val="none" w:sz="0" w:space="0" w:color="auto"/>
              </w:divBdr>
            </w:div>
          </w:divsChild>
        </w:div>
        <w:div w:id="1958292938">
          <w:marLeft w:val="0"/>
          <w:marRight w:val="0"/>
          <w:marTop w:val="0"/>
          <w:marBottom w:val="0"/>
          <w:divBdr>
            <w:top w:val="none" w:sz="0" w:space="0" w:color="auto"/>
            <w:left w:val="none" w:sz="0" w:space="0" w:color="auto"/>
            <w:bottom w:val="none" w:sz="0" w:space="0" w:color="auto"/>
            <w:right w:val="none" w:sz="0" w:space="0" w:color="auto"/>
          </w:divBdr>
          <w:divsChild>
            <w:div w:id="1809125900">
              <w:marLeft w:val="0"/>
              <w:marRight w:val="0"/>
              <w:marTop w:val="0"/>
              <w:marBottom w:val="0"/>
              <w:divBdr>
                <w:top w:val="none" w:sz="0" w:space="0" w:color="auto"/>
                <w:left w:val="none" w:sz="0" w:space="0" w:color="auto"/>
                <w:bottom w:val="none" w:sz="0" w:space="0" w:color="auto"/>
                <w:right w:val="none" w:sz="0" w:space="0" w:color="auto"/>
              </w:divBdr>
            </w:div>
          </w:divsChild>
        </w:div>
        <w:div w:id="2039772866">
          <w:marLeft w:val="0"/>
          <w:marRight w:val="0"/>
          <w:marTop w:val="0"/>
          <w:marBottom w:val="0"/>
          <w:divBdr>
            <w:top w:val="none" w:sz="0" w:space="0" w:color="auto"/>
            <w:left w:val="none" w:sz="0" w:space="0" w:color="auto"/>
            <w:bottom w:val="none" w:sz="0" w:space="0" w:color="auto"/>
            <w:right w:val="none" w:sz="0" w:space="0" w:color="auto"/>
          </w:divBdr>
          <w:divsChild>
            <w:div w:id="391537787">
              <w:marLeft w:val="0"/>
              <w:marRight w:val="0"/>
              <w:marTop w:val="0"/>
              <w:marBottom w:val="0"/>
              <w:divBdr>
                <w:top w:val="none" w:sz="0" w:space="0" w:color="auto"/>
                <w:left w:val="none" w:sz="0" w:space="0" w:color="auto"/>
                <w:bottom w:val="none" w:sz="0" w:space="0" w:color="auto"/>
                <w:right w:val="none" w:sz="0" w:space="0" w:color="auto"/>
              </w:divBdr>
            </w:div>
          </w:divsChild>
        </w:div>
        <w:div w:id="2067486702">
          <w:marLeft w:val="0"/>
          <w:marRight w:val="0"/>
          <w:marTop w:val="0"/>
          <w:marBottom w:val="0"/>
          <w:divBdr>
            <w:top w:val="none" w:sz="0" w:space="0" w:color="auto"/>
            <w:left w:val="none" w:sz="0" w:space="0" w:color="auto"/>
            <w:bottom w:val="none" w:sz="0" w:space="0" w:color="auto"/>
            <w:right w:val="none" w:sz="0" w:space="0" w:color="auto"/>
          </w:divBdr>
          <w:divsChild>
            <w:div w:id="1593199187">
              <w:marLeft w:val="0"/>
              <w:marRight w:val="0"/>
              <w:marTop w:val="0"/>
              <w:marBottom w:val="0"/>
              <w:divBdr>
                <w:top w:val="none" w:sz="0" w:space="0" w:color="auto"/>
                <w:left w:val="none" w:sz="0" w:space="0" w:color="auto"/>
                <w:bottom w:val="none" w:sz="0" w:space="0" w:color="auto"/>
                <w:right w:val="none" w:sz="0" w:space="0" w:color="auto"/>
              </w:divBdr>
            </w:div>
          </w:divsChild>
        </w:div>
        <w:div w:id="2067876064">
          <w:marLeft w:val="0"/>
          <w:marRight w:val="0"/>
          <w:marTop w:val="0"/>
          <w:marBottom w:val="0"/>
          <w:divBdr>
            <w:top w:val="none" w:sz="0" w:space="0" w:color="auto"/>
            <w:left w:val="none" w:sz="0" w:space="0" w:color="auto"/>
            <w:bottom w:val="none" w:sz="0" w:space="0" w:color="auto"/>
            <w:right w:val="none" w:sz="0" w:space="0" w:color="auto"/>
          </w:divBdr>
          <w:divsChild>
            <w:div w:id="1490055069">
              <w:marLeft w:val="0"/>
              <w:marRight w:val="0"/>
              <w:marTop w:val="0"/>
              <w:marBottom w:val="0"/>
              <w:divBdr>
                <w:top w:val="none" w:sz="0" w:space="0" w:color="auto"/>
                <w:left w:val="none" w:sz="0" w:space="0" w:color="auto"/>
                <w:bottom w:val="none" w:sz="0" w:space="0" w:color="auto"/>
                <w:right w:val="none" w:sz="0" w:space="0" w:color="auto"/>
              </w:divBdr>
            </w:div>
          </w:divsChild>
        </w:div>
        <w:div w:id="2138330724">
          <w:marLeft w:val="0"/>
          <w:marRight w:val="0"/>
          <w:marTop w:val="0"/>
          <w:marBottom w:val="0"/>
          <w:divBdr>
            <w:top w:val="none" w:sz="0" w:space="0" w:color="auto"/>
            <w:left w:val="none" w:sz="0" w:space="0" w:color="auto"/>
            <w:bottom w:val="none" w:sz="0" w:space="0" w:color="auto"/>
            <w:right w:val="none" w:sz="0" w:space="0" w:color="auto"/>
          </w:divBdr>
          <w:divsChild>
            <w:div w:id="11463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7a207414fc0945c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EC9D168DA9D846A02BE5DEB78B0E76" ma:contentTypeVersion="14" ma:contentTypeDescription="Crear nuevo documento." ma:contentTypeScope="" ma:versionID="d67d2d3a341717b4bfb54c71b8e3ff43">
  <xsd:schema xmlns:xsd="http://www.w3.org/2001/XMLSchema" xmlns:xs="http://www.w3.org/2001/XMLSchema" xmlns:p="http://schemas.microsoft.com/office/2006/metadata/properties" xmlns:ns2="65264b6c-f054-4d28-b5b4-e99738a45320" xmlns:ns3="c18e77b3-8291-401e-906c-31835f5cce37" targetNamespace="http://schemas.microsoft.com/office/2006/metadata/properties" ma:root="true" ma:fieldsID="8a90b415cfe86859e0152646d7f03e82" ns2:_="" ns3:_="">
    <xsd:import namespace="65264b6c-f054-4d28-b5b4-e99738a45320"/>
    <xsd:import namespace="c18e77b3-8291-401e-906c-31835f5cc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4b6c-f054-4d28-b5b4-e99738a45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453b3e1-1817-4d02-a8dd-e5c7641870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e77b3-8291-401e-906c-31835f5cce3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5a72e04-57b3-4e6c-9211-5a73e617d368}" ma:internalName="TaxCatchAll" ma:showField="CatchAllData" ma:web="c18e77b3-8291-401e-906c-31835f5cc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4b6c-f054-4d28-b5b4-e99738a45320">
      <Terms xmlns="http://schemas.microsoft.com/office/infopath/2007/PartnerControls"/>
    </lcf76f155ced4ddcb4097134ff3c332f>
    <TaxCatchAll xmlns="c18e77b3-8291-401e-906c-31835f5cce37" xsi:nil="true"/>
    <SharedWithUsers xmlns="c18e77b3-8291-401e-906c-31835f5cce37">
      <UserInfo>
        <DisplayName>Daniel Cataldo</DisplayName>
        <AccountId>103</AccountId>
        <AccountType/>
      </UserInfo>
      <UserInfo>
        <DisplayName>Antonia Olguín Olguín</DisplayName>
        <AccountId>11</AccountId>
        <AccountType/>
      </UserInfo>
      <UserInfo>
        <DisplayName>Natalia Andrea Soazo Ahumada</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24D88-AA75-4829-A349-98944A2A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4b6c-f054-4d28-b5b4-e99738a45320"/>
    <ds:schemaRef ds:uri="c18e77b3-8291-401e-906c-31835f5c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CD511-1970-4198-9921-B0352019FD66}">
  <ds:schemaRefs>
    <ds:schemaRef ds:uri="http://schemas.microsoft.com/sharepoint/v3/contenttype/forms"/>
  </ds:schemaRefs>
</ds:datastoreItem>
</file>

<file path=customXml/itemProps3.xml><?xml version="1.0" encoding="utf-8"?>
<ds:datastoreItem xmlns:ds="http://schemas.openxmlformats.org/officeDocument/2006/customXml" ds:itemID="{8052B510-D8DD-46E1-821B-E4F465690071}">
  <ds:schemaRefs>
    <ds:schemaRef ds:uri="http://schemas.microsoft.com/office/2006/metadata/properties"/>
    <ds:schemaRef ds:uri="http://schemas.microsoft.com/office/infopath/2007/PartnerControls"/>
    <ds:schemaRef ds:uri="65264b6c-f054-4d28-b5b4-e99738a45320"/>
    <ds:schemaRef ds:uri="c18e77b3-8291-401e-906c-31835f5cce37"/>
  </ds:schemaRefs>
</ds:datastoreItem>
</file>

<file path=customXml/itemProps4.xml><?xml version="1.0" encoding="utf-8"?>
<ds:datastoreItem xmlns:ds="http://schemas.openxmlformats.org/officeDocument/2006/customXml" ds:itemID="{1BC8D2D3-6F8B-43B4-9C3A-DC5783A2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Victor Makrinov</cp:lastModifiedBy>
  <cp:revision>5</cp:revision>
  <cp:lastPrinted>2022-05-13T21:18:00Z</cp:lastPrinted>
  <dcterms:created xsi:type="dcterms:W3CDTF">2024-04-02T12:12:00Z</dcterms:created>
  <dcterms:modified xsi:type="dcterms:W3CDTF">2024-04-02T13:28:00Z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0x0101007BEC9D168DA9D846A02BE5DEB78B0E76</vt:lpwstr>
  </property>
  <property fmtid="{D5CDD505-2E9C-101B-9397-08002B2CF9AE}" pid="3" name="MediaServiceImageTags">
    <vt:lpwstr/>
  </property>
</Properties>
</file>