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508CD" w14:textId="294972BF" w:rsidR="008261C8" w:rsidRPr="00852F56" w:rsidRDefault="009D3411" w:rsidP="00AA4BA7">
      <w:pPr>
        <w:spacing w:after="0" w:line="240" w:lineRule="auto"/>
        <w:rPr>
          <w:rFonts w:cstheme="minorHAnsi"/>
        </w:rPr>
      </w:pPr>
      <w:r w:rsidRPr="00852F56">
        <w:rPr>
          <w:rFonts w:cstheme="minorHAnsi"/>
          <w:noProof/>
          <w:color w:val="595959" w:themeColor="text1" w:themeTint="A6"/>
        </w:rPr>
        <w:drawing>
          <wp:anchor distT="0" distB="0" distL="114300" distR="114300" simplePos="0" relativeHeight="251672576" behindDoc="1" locked="0" layoutInCell="1" allowOverlap="1" wp14:anchorId="097E3543" wp14:editId="49CDF00F">
            <wp:simplePos x="0" y="0"/>
            <wp:positionH relativeFrom="column">
              <wp:posOffset>-821055</wp:posOffset>
            </wp:positionH>
            <wp:positionV relativeFrom="paragraph">
              <wp:posOffset>-1018540</wp:posOffset>
            </wp:positionV>
            <wp:extent cx="2429510" cy="10158095"/>
            <wp:effectExtent l="0" t="0" r="889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ateral-inform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510" cy="1015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7F7584" w14:textId="77777777" w:rsidR="00AC4172" w:rsidRPr="00852F56" w:rsidRDefault="00AC4172" w:rsidP="00AA4BA7">
      <w:pPr>
        <w:spacing w:after="0" w:line="240" w:lineRule="auto"/>
        <w:rPr>
          <w:rFonts w:cstheme="minorHAnsi"/>
          <w:color w:val="595959" w:themeColor="text1" w:themeTint="A6"/>
          <w:lang w:val="en-US"/>
        </w:rPr>
      </w:pPr>
    </w:p>
    <w:p w14:paraId="38CC2903" w14:textId="77777777" w:rsidR="00AC4172" w:rsidRPr="00852F56" w:rsidRDefault="00AC4172" w:rsidP="00AA4BA7">
      <w:pPr>
        <w:spacing w:after="0" w:line="240" w:lineRule="auto"/>
        <w:rPr>
          <w:rFonts w:cstheme="minorHAnsi"/>
          <w:color w:val="595959" w:themeColor="text1" w:themeTint="A6"/>
          <w:lang w:val="en-US"/>
        </w:rPr>
      </w:pPr>
    </w:p>
    <w:p w14:paraId="0B4E2CB0" w14:textId="77777777" w:rsidR="00AC4172" w:rsidRPr="00852F56" w:rsidRDefault="00AC4172" w:rsidP="00AA4BA7">
      <w:pPr>
        <w:spacing w:after="0" w:line="240" w:lineRule="auto"/>
        <w:rPr>
          <w:rFonts w:cstheme="minorHAnsi"/>
          <w:color w:val="595959" w:themeColor="text1" w:themeTint="A6"/>
          <w:lang w:val="en-US"/>
        </w:rPr>
      </w:pPr>
    </w:p>
    <w:p w14:paraId="5115122F" w14:textId="77777777" w:rsidR="00AC4172" w:rsidRPr="00852F56" w:rsidRDefault="00AC4172" w:rsidP="00AA4BA7">
      <w:pPr>
        <w:spacing w:after="0" w:line="240" w:lineRule="auto"/>
        <w:rPr>
          <w:rFonts w:cstheme="minorHAnsi"/>
          <w:color w:val="595959" w:themeColor="text1" w:themeTint="A6"/>
          <w:lang w:val="en-US"/>
        </w:rPr>
      </w:pPr>
    </w:p>
    <w:p w14:paraId="30678265" w14:textId="77777777" w:rsidR="00AC4172" w:rsidRPr="00852F56" w:rsidRDefault="00AC4172" w:rsidP="00AA4BA7">
      <w:pPr>
        <w:spacing w:after="0" w:line="240" w:lineRule="auto"/>
        <w:rPr>
          <w:rFonts w:cstheme="minorHAnsi"/>
          <w:color w:val="595959" w:themeColor="text1" w:themeTint="A6"/>
          <w:lang w:val="en-US"/>
        </w:rPr>
      </w:pPr>
    </w:p>
    <w:p w14:paraId="0E02370F" w14:textId="77777777" w:rsidR="00AC4172" w:rsidRPr="00852F56" w:rsidRDefault="00AC4172" w:rsidP="00AA4BA7">
      <w:pPr>
        <w:spacing w:after="0" w:line="240" w:lineRule="auto"/>
        <w:rPr>
          <w:rFonts w:cstheme="minorHAnsi"/>
          <w:color w:val="595959" w:themeColor="text1" w:themeTint="A6"/>
          <w:lang w:val="en-US"/>
        </w:rPr>
      </w:pPr>
    </w:p>
    <w:p w14:paraId="0606F02D" w14:textId="77777777" w:rsidR="00AC4172" w:rsidRPr="00852F56" w:rsidRDefault="00852F56" w:rsidP="00AA4BA7">
      <w:pPr>
        <w:spacing w:after="0" w:line="240" w:lineRule="auto"/>
        <w:rPr>
          <w:rFonts w:cstheme="minorHAnsi"/>
          <w:color w:val="595959" w:themeColor="text1" w:themeTint="A6"/>
          <w:lang w:val="en-US"/>
        </w:rPr>
      </w:pPr>
      <w:r w:rsidRPr="00852F56">
        <w:rPr>
          <w:rFonts w:cstheme="minorHAnsi"/>
          <w:noProof/>
          <w:color w:val="595959" w:themeColor="text1" w:themeTint="A6"/>
        </w:rPr>
        <w:drawing>
          <wp:anchor distT="0" distB="0" distL="114300" distR="114300" simplePos="0" relativeHeight="251669504" behindDoc="0" locked="0" layoutInCell="1" allowOverlap="1" wp14:anchorId="2F76E10F" wp14:editId="7EA4CF04">
            <wp:simplePos x="0" y="0"/>
            <wp:positionH relativeFrom="column">
              <wp:posOffset>2193925</wp:posOffset>
            </wp:positionH>
            <wp:positionV relativeFrom="paragraph">
              <wp:posOffset>42545</wp:posOffset>
            </wp:positionV>
            <wp:extent cx="2672715" cy="118999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ChileValor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715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8AAE4" w14:textId="77777777" w:rsidR="00AC4172" w:rsidRPr="00852F56" w:rsidRDefault="00AC4172" w:rsidP="00AA4BA7">
      <w:pPr>
        <w:spacing w:after="0" w:line="240" w:lineRule="auto"/>
        <w:rPr>
          <w:rFonts w:cstheme="minorHAnsi"/>
          <w:color w:val="595959" w:themeColor="text1" w:themeTint="A6"/>
          <w:lang w:val="en-US"/>
        </w:rPr>
      </w:pPr>
    </w:p>
    <w:p w14:paraId="4000BDAD" w14:textId="77777777" w:rsidR="00AC4172" w:rsidRPr="00852F56" w:rsidRDefault="00AC4172" w:rsidP="00AA4BA7">
      <w:pPr>
        <w:spacing w:after="0" w:line="240" w:lineRule="auto"/>
        <w:rPr>
          <w:rFonts w:cstheme="minorHAnsi"/>
          <w:color w:val="595959" w:themeColor="text1" w:themeTint="A6"/>
          <w:lang w:val="en-US"/>
        </w:rPr>
      </w:pPr>
    </w:p>
    <w:p w14:paraId="77796F4F" w14:textId="77777777" w:rsidR="00AC4172" w:rsidRPr="00852F56" w:rsidRDefault="00AC4172" w:rsidP="00AA4BA7">
      <w:pPr>
        <w:spacing w:after="0" w:line="240" w:lineRule="auto"/>
        <w:rPr>
          <w:rFonts w:cstheme="minorHAnsi"/>
          <w:color w:val="595959" w:themeColor="text1" w:themeTint="A6"/>
          <w:lang w:val="en-US"/>
        </w:rPr>
      </w:pPr>
    </w:p>
    <w:p w14:paraId="08B02542" w14:textId="77777777" w:rsidR="00AC4172" w:rsidRPr="00852F56" w:rsidRDefault="00AC4172" w:rsidP="00AA4BA7">
      <w:pPr>
        <w:spacing w:after="0" w:line="240" w:lineRule="auto"/>
        <w:rPr>
          <w:rFonts w:cstheme="minorHAnsi"/>
          <w:color w:val="595959" w:themeColor="text1" w:themeTint="A6"/>
          <w:lang w:val="en-US"/>
        </w:rPr>
      </w:pPr>
    </w:p>
    <w:p w14:paraId="68921CAE" w14:textId="77777777" w:rsidR="00AC4172" w:rsidRPr="00852F56" w:rsidRDefault="00AC4172" w:rsidP="00AA4BA7">
      <w:pPr>
        <w:spacing w:after="0" w:line="240" w:lineRule="auto"/>
        <w:rPr>
          <w:rFonts w:cstheme="minorHAnsi"/>
          <w:color w:val="595959" w:themeColor="text1" w:themeTint="A6"/>
          <w:lang w:val="en-US"/>
        </w:rPr>
      </w:pPr>
    </w:p>
    <w:p w14:paraId="486338E5" w14:textId="77777777" w:rsidR="00AC4172" w:rsidRPr="00852F56" w:rsidRDefault="00A9304B" w:rsidP="00AA4BA7">
      <w:pPr>
        <w:spacing w:after="0" w:line="240" w:lineRule="auto"/>
        <w:rPr>
          <w:rFonts w:cstheme="minorHAnsi"/>
          <w:color w:val="595959" w:themeColor="text1" w:themeTint="A6"/>
          <w:lang w:val="en-US"/>
        </w:rPr>
      </w:pPr>
      <w:r w:rsidRPr="00852F56">
        <w:rPr>
          <w:rFonts w:cstheme="minorHAnsi"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A6D31A" wp14:editId="01FD4FA9">
                <wp:simplePos x="0" y="0"/>
                <wp:positionH relativeFrom="column">
                  <wp:posOffset>2057400</wp:posOffset>
                </wp:positionH>
                <wp:positionV relativeFrom="paragraph">
                  <wp:posOffset>310081</wp:posOffset>
                </wp:positionV>
                <wp:extent cx="4477385" cy="2317687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7385" cy="23176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E208B3" w14:textId="4050ED27" w:rsidR="00C86360" w:rsidRDefault="00C86360">
                            <w:pPr>
                              <w:rPr>
                                <w:b/>
                                <w:color w:val="06153D"/>
                                <w:sz w:val="5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06153D"/>
                                <w:sz w:val="56"/>
                                <w:lang w:val="es-ES"/>
                              </w:rPr>
                              <w:t>ANEXO Nº</w:t>
                            </w:r>
                            <w:r w:rsidR="001101BA">
                              <w:rPr>
                                <w:b/>
                                <w:color w:val="06153D"/>
                                <w:sz w:val="56"/>
                                <w:lang w:val="es-ES"/>
                              </w:rPr>
                              <w:t>3</w:t>
                            </w:r>
                          </w:p>
                          <w:p w14:paraId="53748BF3" w14:textId="3D3AC818" w:rsidR="00C86360" w:rsidRPr="00A9304B" w:rsidRDefault="001101BA">
                            <w:pPr>
                              <w:rPr>
                                <w:b/>
                                <w:color w:val="06153D"/>
                                <w:sz w:val="5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06153D"/>
                                <w:sz w:val="56"/>
                                <w:lang w:val="es-ES"/>
                              </w:rPr>
                              <w:t>Modelo de Costos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6D31A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162pt;margin-top:24.4pt;width:352.55pt;height:18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" filled="f" stroked="f" strokeweight=".5pt">
                <v:textbox>
                  <w:txbxContent>
                    <w:p w14:paraId="2DE208B3" w14:textId="4050ED27" w:rsidR="00C86360" w:rsidRDefault="00C86360">
                      <w:pPr>
                        <w:rPr>
                          <w:b/>
                          <w:color w:val="06153D"/>
                          <w:sz w:val="56"/>
                          <w:lang w:val="es-ES"/>
                        </w:rPr>
                      </w:pPr>
                      <w:r>
                        <w:rPr>
                          <w:b/>
                          <w:color w:val="06153D"/>
                          <w:sz w:val="56"/>
                          <w:lang w:val="es-ES"/>
                        </w:rPr>
                        <w:t>ANEXO Nº</w:t>
                      </w:r>
                      <w:r w:rsidR="001101BA">
                        <w:rPr>
                          <w:b/>
                          <w:color w:val="06153D"/>
                          <w:sz w:val="56"/>
                          <w:lang w:val="es-ES"/>
                        </w:rPr>
                        <w:t>3</w:t>
                      </w:r>
                    </w:p>
                    <w:p w14:paraId="53748BF3" w14:textId="3D3AC818" w:rsidR="00C86360" w:rsidRPr="00A9304B" w:rsidRDefault="001101BA">
                      <w:pPr>
                        <w:rPr>
                          <w:b/>
                          <w:color w:val="06153D"/>
                          <w:sz w:val="56"/>
                          <w:lang w:val="es-ES"/>
                        </w:rPr>
                      </w:pPr>
                      <w:r>
                        <w:rPr>
                          <w:b/>
                          <w:color w:val="06153D"/>
                          <w:sz w:val="56"/>
                          <w:lang w:val="es-ES"/>
                        </w:rPr>
                        <w:t>Modelo de Costos</w:t>
                      </w:r>
                    </w:p>
                  </w:txbxContent>
                </v:textbox>
              </v:shape>
            </w:pict>
          </mc:Fallback>
        </mc:AlternateContent>
      </w:r>
      <w:r w:rsidR="009722C7" w:rsidRPr="00852F56">
        <w:rPr>
          <w:rFonts w:cstheme="minorHAnsi"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E5B73F" wp14:editId="20B3D637">
                <wp:simplePos x="0" y="0"/>
                <wp:positionH relativeFrom="column">
                  <wp:posOffset>2282825</wp:posOffset>
                </wp:positionH>
                <wp:positionV relativeFrom="paragraph">
                  <wp:posOffset>120538</wp:posOffset>
                </wp:positionV>
                <wp:extent cx="4872355" cy="0"/>
                <wp:effectExtent l="0" t="12700" r="17145" b="1270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235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B6D2C5" id="Conector recto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75pt,9.5pt" to="563.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" strokecolor="white [3212]" strokeweight="2.25pt">
                <v:stroke joinstyle="miter"/>
              </v:line>
            </w:pict>
          </mc:Fallback>
        </mc:AlternateContent>
      </w:r>
    </w:p>
    <w:p w14:paraId="218A826F" w14:textId="77777777" w:rsidR="00AC4172" w:rsidRPr="00852F56" w:rsidRDefault="00AC4172" w:rsidP="00AA4BA7">
      <w:pPr>
        <w:spacing w:after="0" w:line="240" w:lineRule="auto"/>
        <w:rPr>
          <w:rFonts w:cstheme="minorHAnsi"/>
          <w:color w:val="595959" w:themeColor="text1" w:themeTint="A6"/>
          <w:lang w:val="en-US"/>
        </w:rPr>
      </w:pPr>
    </w:p>
    <w:p w14:paraId="59BA9C9D" w14:textId="77777777" w:rsidR="00AC4172" w:rsidRPr="00852F56" w:rsidRDefault="00AC4172" w:rsidP="00AA4BA7">
      <w:pPr>
        <w:spacing w:after="0" w:line="240" w:lineRule="auto"/>
        <w:rPr>
          <w:rFonts w:cstheme="minorHAnsi"/>
          <w:color w:val="595959" w:themeColor="text1" w:themeTint="A6"/>
          <w:lang w:val="en-US"/>
        </w:rPr>
      </w:pPr>
    </w:p>
    <w:p w14:paraId="67170707" w14:textId="77777777" w:rsidR="00AC4172" w:rsidRPr="00852F56" w:rsidRDefault="00AC4172" w:rsidP="00AA4BA7">
      <w:pPr>
        <w:spacing w:after="0" w:line="240" w:lineRule="auto"/>
        <w:rPr>
          <w:rFonts w:cstheme="minorHAnsi"/>
          <w:color w:val="595959" w:themeColor="text1" w:themeTint="A6"/>
          <w:lang w:val="en-US"/>
        </w:rPr>
      </w:pPr>
    </w:p>
    <w:p w14:paraId="79758922" w14:textId="77777777" w:rsidR="00AC4172" w:rsidRPr="00852F56" w:rsidRDefault="00AC4172" w:rsidP="00AA4BA7">
      <w:pPr>
        <w:spacing w:after="0" w:line="240" w:lineRule="auto"/>
        <w:rPr>
          <w:rFonts w:cstheme="minorHAnsi"/>
          <w:color w:val="595959" w:themeColor="text1" w:themeTint="A6"/>
          <w:lang w:val="en-US"/>
        </w:rPr>
      </w:pPr>
    </w:p>
    <w:p w14:paraId="2D1AC547" w14:textId="77777777" w:rsidR="00AC4172" w:rsidRPr="00852F56" w:rsidRDefault="00AC4172" w:rsidP="00AA4BA7">
      <w:pPr>
        <w:spacing w:after="0" w:line="240" w:lineRule="auto"/>
        <w:rPr>
          <w:rFonts w:cstheme="minorHAnsi"/>
          <w:color w:val="595959" w:themeColor="text1" w:themeTint="A6"/>
          <w:lang w:val="en-US"/>
        </w:rPr>
      </w:pPr>
    </w:p>
    <w:p w14:paraId="770F0C3B" w14:textId="77777777" w:rsidR="00AC4172" w:rsidRPr="00852F56" w:rsidRDefault="00AC4172" w:rsidP="00AA4BA7">
      <w:pPr>
        <w:spacing w:after="0" w:line="240" w:lineRule="auto"/>
        <w:rPr>
          <w:rFonts w:cstheme="minorHAnsi"/>
          <w:color w:val="595959" w:themeColor="text1" w:themeTint="A6"/>
          <w:lang w:val="en-US"/>
        </w:rPr>
      </w:pPr>
    </w:p>
    <w:p w14:paraId="175532AA" w14:textId="77777777" w:rsidR="00AC4172" w:rsidRPr="00852F56" w:rsidRDefault="00AC4172" w:rsidP="00AA4BA7">
      <w:pPr>
        <w:spacing w:after="0" w:line="240" w:lineRule="auto"/>
        <w:rPr>
          <w:rFonts w:cstheme="minorHAnsi"/>
          <w:color w:val="595959" w:themeColor="text1" w:themeTint="A6"/>
          <w:lang w:val="en-US"/>
        </w:rPr>
      </w:pPr>
    </w:p>
    <w:p w14:paraId="3A8567B8" w14:textId="77777777" w:rsidR="00AC4172" w:rsidRPr="00852F56" w:rsidRDefault="00AC4172" w:rsidP="00AA4BA7">
      <w:pPr>
        <w:spacing w:after="0" w:line="240" w:lineRule="auto"/>
        <w:rPr>
          <w:rFonts w:cstheme="minorHAnsi"/>
          <w:color w:val="595959" w:themeColor="text1" w:themeTint="A6"/>
          <w:lang w:val="en-US"/>
        </w:rPr>
      </w:pPr>
    </w:p>
    <w:p w14:paraId="2AE8CE05" w14:textId="77777777" w:rsidR="00AC4172" w:rsidRPr="00852F56" w:rsidRDefault="00AC4172" w:rsidP="00AA4BA7">
      <w:pPr>
        <w:spacing w:after="0" w:line="240" w:lineRule="auto"/>
        <w:rPr>
          <w:rFonts w:cstheme="minorHAnsi"/>
          <w:color w:val="595959" w:themeColor="text1" w:themeTint="A6"/>
          <w:lang w:val="en-US"/>
        </w:rPr>
      </w:pPr>
    </w:p>
    <w:p w14:paraId="403456EE" w14:textId="77777777" w:rsidR="00AC4172" w:rsidRDefault="00AC4172" w:rsidP="00AA4BA7">
      <w:pPr>
        <w:spacing w:after="0" w:line="240" w:lineRule="auto"/>
        <w:rPr>
          <w:rFonts w:cstheme="minorHAnsi"/>
          <w:color w:val="595959" w:themeColor="text1" w:themeTint="A6"/>
          <w:lang w:val="en-US"/>
        </w:rPr>
      </w:pPr>
    </w:p>
    <w:p w14:paraId="32F7BC62" w14:textId="77777777" w:rsidR="00852F56" w:rsidRDefault="00852F56" w:rsidP="00AA4BA7">
      <w:pPr>
        <w:spacing w:after="0" w:line="240" w:lineRule="auto"/>
        <w:rPr>
          <w:rFonts w:cstheme="minorHAnsi"/>
          <w:color w:val="595959" w:themeColor="text1" w:themeTint="A6"/>
          <w:lang w:val="en-US"/>
        </w:rPr>
      </w:pPr>
    </w:p>
    <w:p w14:paraId="6502BFDC" w14:textId="77777777" w:rsidR="00852F56" w:rsidRDefault="00852F56" w:rsidP="00AA4BA7">
      <w:pPr>
        <w:spacing w:after="0" w:line="240" w:lineRule="auto"/>
        <w:rPr>
          <w:rFonts w:cstheme="minorHAnsi"/>
          <w:color w:val="595959" w:themeColor="text1" w:themeTint="A6"/>
          <w:lang w:val="en-US"/>
        </w:rPr>
      </w:pPr>
    </w:p>
    <w:p w14:paraId="358746F8" w14:textId="77777777" w:rsidR="00852F56" w:rsidRDefault="00852F56" w:rsidP="00AA4BA7">
      <w:pPr>
        <w:spacing w:after="0" w:line="240" w:lineRule="auto"/>
        <w:rPr>
          <w:rFonts w:cstheme="minorHAnsi"/>
          <w:color w:val="595959" w:themeColor="text1" w:themeTint="A6"/>
          <w:lang w:val="en-US"/>
        </w:rPr>
      </w:pPr>
    </w:p>
    <w:p w14:paraId="21BA6F16" w14:textId="77777777" w:rsidR="00852F56" w:rsidRDefault="00852F56" w:rsidP="00AA4BA7">
      <w:pPr>
        <w:spacing w:after="0" w:line="240" w:lineRule="auto"/>
        <w:rPr>
          <w:rFonts w:cstheme="minorHAnsi"/>
          <w:color w:val="595959" w:themeColor="text1" w:themeTint="A6"/>
          <w:lang w:val="en-US"/>
        </w:rPr>
      </w:pPr>
    </w:p>
    <w:p w14:paraId="0844746A" w14:textId="77777777" w:rsidR="00852F56" w:rsidRDefault="00852F56" w:rsidP="00AA4BA7">
      <w:pPr>
        <w:spacing w:after="0" w:line="240" w:lineRule="auto"/>
        <w:rPr>
          <w:rFonts w:cstheme="minorHAnsi"/>
          <w:color w:val="595959" w:themeColor="text1" w:themeTint="A6"/>
          <w:lang w:val="en-US"/>
        </w:rPr>
      </w:pPr>
      <w:r w:rsidRPr="00852F56">
        <w:rPr>
          <w:rFonts w:cstheme="minorHAnsi"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2DBCCB" wp14:editId="2BB09628">
                <wp:simplePos x="0" y="0"/>
                <wp:positionH relativeFrom="column">
                  <wp:posOffset>2156460</wp:posOffset>
                </wp:positionH>
                <wp:positionV relativeFrom="paragraph">
                  <wp:posOffset>22860</wp:posOffset>
                </wp:positionV>
                <wp:extent cx="4960620" cy="0"/>
                <wp:effectExtent l="0" t="19050" r="3048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062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13DB46" id="Conector recto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8pt,1.8pt" to="560.4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" strokecolor="#5a5a5a [2109]" strokeweight="3pt">
                <v:stroke joinstyle="miter"/>
              </v:line>
            </w:pict>
          </mc:Fallback>
        </mc:AlternateContent>
      </w:r>
    </w:p>
    <w:p w14:paraId="4532BCAE" w14:textId="77777777" w:rsidR="00852F56" w:rsidRDefault="00852F56" w:rsidP="00AA4BA7">
      <w:pPr>
        <w:spacing w:after="0" w:line="240" w:lineRule="auto"/>
        <w:rPr>
          <w:rFonts w:cstheme="minorHAnsi"/>
          <w:color w:val="595959" w:themeColor="text1" w:themeTint="A6"/>
          <w:lang w:val="en-US"/>
        </w:rPr>
      </w:pPr>
      <w:r w:rsidRPr="00852F56">
        <w:rPr>
          <w:rFonts w:cstheme="minorHAnsi"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7D5147" wp14:editId="52A3D4FA">
                <wp:simplePos x="0" y="0"/>
                <wp:positionH relativeFrom="column">
                  <wp:posOffset>2066290</wp:posOffset>
                </wp:positionH>
                <wp:positionV relativeFrom="paragraph">
                  <wp:posOffset>69850</wp:posOffset>
                </wp:positionV>
                <wp:extent cx="4130040" cy="30480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0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2C1C31" w14:textId="30434D42" w:rsidR="00C86360" w:rsidRPr="009722C7" w:rsidRDefault="00C86360">
                            <w:pPr>
                              <w:rPr>
                                <w:color w:val="595959" w:themeColor="text1" w:themeTint="A6"/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8"/>
                                <w:lang w:val="es-ES"/>
                              </w:rPr>
                              <w:t>Fecha</w:t>
                            </w:r>
                            <w:r w:rsidRPr="009722C7">
                              <w:rPr>
                                <w:color w:val="595959" w:themeColor="text1" w:themeTint="A6"/>
                                <w:sz w:val="28"/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color w:val="595959" w:themeColor="text1" w:themeTint="A6"/>
                                <w:sz w:val="28"/>
                                <w:lang w:val="es-E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D5147" id="Cuadro de texto 15" o:spid="_x0000_s1027" type="#_x0000_t202" style="position:absolute;margin-left:162.7pt;margin-top:5.5pt;width:325.2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" filled="f" stroked="f" strokeweight=".5pt">
                <v:textbox>
                  <w:txbxContent>
                    <w:p w14:paraId="132C1C31" w14:textId="30434D42" w:rsidR="00C86360" w:rsidRPr="009722C7" w:rsidRDefault="00C86360">
                      <w:pPr>
                        <w:rPr>
                          <w:color w:val="595959" w:themeColor="text1" w:themeTint="A6"/>
                          <w:sz w:val="28"/>
                          <w:lang w:val="es-ES"/>
                        </w:rPr>
                      </w:pPr>
                      <w:r>
                        <w:rPr>
                          <w:color w:val="595959" w:themeColor="text1" w:themeTint="A6"/>
                          <w:sz w:val="28"/>
                          <w:lang w:val="es-ES"/>
                        </w:rPr>
                        <w:t>Fecha</w:t>
                      </w:r>
                      <w:r w:rsidRPr="009722C7">
                        <w:rPr>
                          <w:color w:val="595959" w:themeColor="text1" w:themeTint="A6"/>
                          <w:sz w:val="28"/>
                          <w:lang w:val="es-ES"/>
                        </w:rPr>
                        <w:t>:</w:t>
                      </w:r>
                      <w:r>
                        <w:rPr>
                          <w:color w:val="595959" w:themeColor="text1" w:themeTint="A6"/>
                          <w:sz w:val="28"/>
                          <w:lang w:val="es-E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</w:p>
    <w:p w14:paraId="467D4590" w14:textId="77777777" w:rsidR="00852F56" w:rsidRDefault="00852F56" w:rsidP="00AA4BA7">
      <w:pPr>
        <w:spacing w:after="0" w:line="240" w:lineRule="auto"/>
        <w:rPr>
          <w:rFonts w:cstheme="minorHAnsi"/>
          <w:color w:val="595959" w:themeColor="text1" w:themeTint="A6"/>
          <w:lang w:val="en-US"/>
        </w:rPr>
      </w:pPr>
    </w:p>
    <w:p w14:paraId="4EE283CC" w14:textId="77777777" w:rsidR="00852F56" w:rsidRDefault="00852F56" w:rsidP="00AA4BA7">
      <w:pPr>
        <w:spacing w:after="0" w:line="240" w:lineRule="auto"/>
        <w:rPr>
          <w:rFonts w:cstheme="minorHAnsi"/>
          <w:color w:val="595959" w:themeColor="text1" w:themeTint="A6"/>
          <w:lang w:val="en-US"/>
        </w:rPr>
      </w:pPr>
      <w:r>
        <w:rPr>
          <w:rFonts w:cstheme="minorHAnsi"/>
          <w:color w:val="595959" w:themeColor="text1" w:themeTint="A6"/>
          <w:lang w:val="en-US"/>
        </w:rPr>
        <w:br w:type="page"/>
      </w:r>
    </w:p>
    <w:p w14:paraId="4C0E125B" w14:textId="77777777" w:rsidR="009C57D8" w:rsidRDefault="009C57D8" w:rsidP="00AA4BA7">
      <w:pPr>
        <w:spacing w:after="0" w:line="240" w:lineRule="auto"/>
        <w:rPr>
          <w:rFonts w:cstheme="minorHAnsi"/>
          <w:color w:val="DEEAF6" w:themeColor="accent1" w:themeTint="33"/>
          <w:spacing w:val="15"/>
        </w:rPr>
        <w:sectPr w:rsidR="009C57D8" w:rsidSect="009C57D8">
          <w:headerReference w:type="default" r:id="rId10"/>
          <w:footerReference w:type="default" r:id="rId11"/>
          <w:pgSz w:w="12240" w:h="15840"/>
          <w:pgMar w:top="1440" w:right="1077" w:bottom="1440" w:left="1077" w:header="567" w:footer="57" w:gutter="0"/>
          <w:cols w:space="708"/>
          <w:titlePg/>
          <w:docGrid w:linePitch="360"/>
        </w:sectPr>
      </w:pPr>
    </w:p>
    <w:tbl>
      <w:tblPr>
        <w:tblpPr w:leftFromText="141" w:rightFromText="141" w:horzAnchor="margin" w:tblpY="911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"/>
        <w:gridCol w:w="725"/>
        <w:gridCol w:w="1870"/>
        <w:gridCol w:w="1474"/>
        <w:gridCol w:w="1075"/>
        <w:gridCol w:w="663"/>
        <w:gridCol w:w="139"/>
        <w:gridCol w:w="594"/>
        <w:gridCol w:w="323"/>
        <w:gridCol w:w="546"/>
        <w:gridCol w:w="1000"/>
        <w:gridCol w:w="1475"/>
        <w:gridCol w:w="1076"/>
        <w:gridCol w:w="801"/>
        <w:gridCol w:w="912"/>
      </w:tblGrid>
      <w:tr w:rsidR="00B950B9" w:rsidRPr="00627C55" w14:paraId="3CB7261A" w14:textId="77777777" w:rsidTr="00D375A5">
        <w:trPr>
          <w:trHeight w:val="255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CA493" w14:textId="77777777" w:rsidR="00627C55" w:rsidRPr="00627C55" w:rsidRDefault="00627C55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2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268F4" w14:textId="77777777" w:rsidR="00627C55" w:rsidRPr="00627C55" w:rsidRDefault="00627C55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6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3267" w14:textId="77777777" w:rsidR="00627C55" w:rsidRPr="00627C55" w:rsidRDefault="00627C55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8A7C" w14:textId="77777777" w:rsidR="00627C55" w:rsidRPr="00627C55" w:rsidRDefault="00627C55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9490" w14:textId="77777777" w:rsidR="00627C55" w:rsidRPr="00627C55" w:rsidRDefault="00627C55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FFCC" w14:textId="77777777" w:rsidR="00627C55" w:rsidRPr="00627C55" w:rsidRDefault="00627C55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2AC0" w14:textId="77777777" w:rsidR="00627C55" w:rsidRPr="00627C55" w:rsidRDefault="00627C55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C1F7" w14:textId="77777777" w:rsidR="00627C55" w:rsidRPr="00627C55" w:rsidRDefault="00627C55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B950B9" w:rsidRPr="00627C55" w14:paraId="0DDA6E2F" w14:textId="77777777" w:rsidTr="00D375A5">
        <w:trPr>
          <w:trHeight w:val="255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14:paraId="593D9992" w14:textId="77777777" w:rsidR="00627C55" w:rsidRPr="00627C55" w:rsidRDefault="00627C55" w:rsidP="00627C5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627C5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I.</w:t>
            </w:r>
          </w:p>
        </w:tc>
        <w:tc>
          <w:tcPr>
            <w:tcW w:w="22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14:paraId="2B3965FC" w14:textId="77777777" w:rsidR="00627C55" w:rsidRPr="00627C55" w:rsidRDefault="00627C55" w:rsidP="00627C5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627C5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Antecedentes generales</w:t>
            </w:r>
          </w:p>
        </w:tc>
        <w:tc>
          <w:tcPr>
            <w:tcW w:w="6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540A3642" w14:textId="77777777" w:rsidR="00627C55" w:rsidRPr="00627C55" w:rsidRDefault="00627C55" w:rsidP="00627C5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627C5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26D06748" w14:textId="77777777" w:rsidR="00627C55" w:rsidRPr="00627C55" w:rsidRDefault="00627C55" w:rsidP="00627C5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627C5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2416FED0" w14:textId="77777777" w:rsidR="00627C55" w:rsidRPr="00627C55" w:rsidRDefault="00627C55" w:rsidP="00627C5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627C5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213A3A3F" w14:textId="77777777" w:rsidR="00627C55" w:rsidRPr="00627C55" w:rsidRDefault="00627C55" w:rsidP="00627C5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627C5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51D93DB4" w14:textId="77777777" w:rsidR="00627C55" w:rsidRPr="00627C55" w:rsidRDefault="00627C55" w:rsidP="00627C5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627C5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162112C9" w14:textId="77777777" w:rsidR="00627C55" w:rsidRPr="00627C55" w:rsidRDefault="00627C55" w:rsidP="00627C5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627C5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 </w:t>
            </w:r>
          </w:p>
        </w:tc>
      </w:tr>
      <w:tr w:rsidR="00D375A5" w:rsidRPr="00627C55" w14:paraId="169EC892" w14:textId="77777777" w:rsidTr="00D375A5">
        <w:trPr>
          <w:trHeight w:val="255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1A74A" w14:textId="77777777" w:rsidR="00627C55" w:rsidRPr="00627C55" w:rsidRDefault="00627C55" w:rsidP="00627C5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22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06C99" w14:textId="77777777" w:rsidR="00627C55" w:rsidRDefault="00627C55" w:rsidP="00627C5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627C5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Sector:</w:t>
            </w:r>
          </w:p>
          <w:p w14:paraId="133B8DCA" w14:textId="14B8D005" w:rsidR="00552B43" w:rsidRPr="00627C55" w:rsidRDefault="00552B43" w:rsidP="00627C5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Subsector:</w:t>
            </w:r>
          </w:p>
        </w:tc>
        <w:tc>
          <w:tcPr>
            <w:tcW w:w="15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EBB31EE" w14:textId="77777777" w:rsidR="00627C55" w:rsidRPr="00627C55" w:rsidRDefault="00627C55" w:rsidP="00627C5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</w:pPr>
            <w:r w:rsidRPr="00627C55"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7677" w14:textId="77777777" w:rsidR="00627C55" w:rsidRPr="00627C55" w:rsidRDefault="00627C55" w:rsidP="00627C5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8892" w14:textId="77777777" w:rsidR="00627C55" w:rsidRPr="00627C55" w:rsidRDefault="00627C55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44F9" w14:textId="77777777" w:rsidR="00627C55" w:rsidRPr="00627C55" w:rsidRDefault="00627C55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B950B9" w:rsidRPr="00627C55" w14:paraId="27953570" w14:textId="77777777" w:rsidTr="00EC5DE0">
        <w:trPr>
          <w:trHeight w:val="255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40C9" w14:textId="77777777" w:rsidR="00627C55" w:rsidRPr="00627C55" w:rsidRDefault="00627C55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2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3E41" w14:textId="3CCBB986" w:rsidR="00627C55" w:rsidRPr="00627C55" w:rsidRDefault="00552B43" w:rsidP="00627C5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Proponente</w:t>
            </w:r>
            <w:r w:rsidR="00627C55" w:rsidRPr="00627C5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: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1241848" w14:textId="77777777" w:rsidR="00627C55" w:rsidRPr="00627C55" w:rsidRDefault="00627C55" w:rsidP="00627C5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</w:pPr>
            <w:r w:rsidRPr="00627C55"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65BD" w14:textId="77777777" w:rsidR="00627C55" w:rsidRPr="00627C55" w:rsidRDefault="00627C55" w:rsidP="00627C5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C692" w14:textId="77777777" w:rsidR="00627C55" w:rsidRPr="00627C55" w:rsidRDefault="00627C55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B0C0" w14:textId="77777777" w:rsidR="00627C55" w:rsidRPr="00627C55" w:rsidRDefault="00627C55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63D4" w14:textId="77777777" w:rsidR="00627C55" w:rsidRPr="00627C55" w:rsidRDefault="00627C55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0B10E" w14:textId="77777777" w:rsidR="00627C55" w:rsidRPr="00627C55" w:rsidRDefault="00627C55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B950B9" w:rsidRPr="00627C55" w14:paraId="79AE70D6" w14:textId="77777777" w:rsidTr="00EC5DE0">
        <w:trPr>
          <w:trHeight w:val="255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CAE1" w14:textId="77777777" w:rsidR="00627C55" w:rsidRPr="00627C55" w:rsidRDefault="00627C55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2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CE44" w14:textId="77777777" w:rsidR="00627C55" w:rsidRPr="00627C55" w:rsidRDefault="00627C55" w:rsidP="00627C5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627C5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OSCL conformado: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4A3C6D8" w14:textId="77777777" w:rsidR="00627C55" w:rsidRPr="00627C55" w:rsidRDefault="00627C55" w:rsidP="00627C5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627C5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1288" w14:textId="77777777" w:rsidR="00627C55" w:rsidRPr="00627C55" w:rsidRDefault="00627C55" w:rsidP="00627C5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9884" w14:textId="77777777" w:rsidR="00627C55" w:rsidRPr="00627C55" w:rsidRDefault="00627C55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C0C5" w14:textId="77777777" w:rsidR="00627C55" w:rsidRPr="00627C55" w:rsidRDefault="00627C55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FD9E" w14:textId="77777777" w:rsidR="00627C55" w:rsidRPr="00627C55" w:rsidRDefault="00627C55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F44C7" w14:textId="77777777" w:rsidR="00627C55" w:rsidRPr="00627C55" w:rsidRDefault="00627C55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8C4023" w:rsidRPr="00627C55" w14:paraId="75D45738" w14:textId="77777777" w:rsidTr="00EC5DE0">
        <w:trPr>
          <w:gridAfter w:val="6"/>
          <w:wAfter w:w="2242" w:type="pct"/>
          <w:trHeight w:val="255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CD2F" w14:textId="77777777" w:rsidR="008C4023" w:rsidRPr="00627C55" w:rsidRDefault="008C4023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532695B" w14:textId="77777777" w:rsidR="008C4023" w:rsidRPr="00627C55" w:rsidRDefault="008C4023" w:rsidP="00627C5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627C5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7DA3" w14:textId="77777777" w:rsidR="008C4023" w:rsidRPr="00627C55" w:rsidRDefault="008C4023" w:rsidP="008C402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84D3" w14:textId="77777777" w:rsidR="008C4023" w:rsidRPr="00627C55" w:rsidRDefault="008C4023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4562" w14:textId="77777777" w:rsidR="008C4023" w:rsidRPr="00627C55" w:rsidRDefault="008C4023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72F4" w14:textId="77777777" w:rsidR="008C4023" w:rsidRPr="00627C55" w:rsidRDefault="008C4023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D6E1" w14:textId="77777777" w:rsidR="008C4023" w:rsidRPr="00627C55" w:rsidRDefault="008C4023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B950B9" w:rsidRPr="00627C55" w14:paraId="1C5998DE" w14:textId="77777777" w:rsidTr="00EC5DE0">
        <w:trPr>
          <w:trHeight w:val="120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E53E" w14:textId="77777777" w:rsidR="00627C55" w:rsidRPr="00627C55" w:rsidRDefault="00627C55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2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7CED" w14:textId="77777777" w:rsidR="00627C55" w:rsidRPr="00627C55" w:rsidRDefault="00627C55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5E3F" w14:textId="77777777" w:rsidR="00627C55" w:rsidRPr="00627C55" w:rsidRDefault="00627C55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7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8208" w14:textId="77777777" w:rsidR="00627C55" w:rsidRPr="00627C55" w:rsidRDefault="00627C55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635E" w14:textId="77777777" w:rsidR="00627C55" w:rsidRPr="00627C55" w:rsidRDefault="00627C55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EDBC" w14:textId="77777777" w:rsidR="00627C55" w:rsidRPr="00627C55" w:rsidRDefault="00627C55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FDF1" w14:textId="77777777" w:rsidR="00627C55" w:rsidRPr="00627C55" w:rsidRDefault="00627C55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ECAE" w14:textId="77777777" w:rsidR="00627C55" w:rsidRPr="00627C55" w:rsidRDefault="00627C55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B950B9" w:rsidRPr="00627C55" w14:paraId="73201155" w14:textId="77777777" w:rsidTr="00EC5DE0">
        <w:trPr>
          <w:trHeight w:val="255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4554" w14:textId="77777777" w:rsidR="00627C55" w:rsidRPr="00627C55" w:rsidRDefault="00627C55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2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88B3" w14:textId="0F09EB40" w:rsidR="00627C55" w:rsidRPr="00627C55" w:rsidRDefault="00627C55" w:rsidP="00627C5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627C5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Valor UF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 al 05-05-2020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953050F" w14:textId="25644CCE" w:rsidR="00627C55" w:rsidRPr="00627C55" w:rsidRDefault="00627C55" w:rsidP="00627C5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627C5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$2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8</w:t>
            </w:r>
            <w:r w:rsidRPr="00627C5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.7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0</w:t>
            </w:r>
            <w:r w:rsidRPr="00627C5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5</w:t>
            </w:r>
          </w:p>
        </w:tc>
        <w:tc>
          <w:tcPr>
            <w:tcW w:w="7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D59C" w14:textId="77777777" w:rsidR="00627C55" w:rsidRPr="00627C55" w:rsidRDefault="00627C55" w:rsidP="00627C5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8E40" w14:textId="77777777" w:rsidR="00627C55" w:rsidRPr="00627C55" w:rsidRDefault="00627C55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F928" w14:textId="77777777" w:rsidR="00627C55" w:rsidRPr="00627C55" w:rsidRDefault="00627C55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2716" w14:textId="77777777" w:rsidR="00627C55" w:rsidRPr="00627C55" w:rsidRDefault="00627C55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2945" w14:textId="77777777" w:rsidR="00627C55" w:rsidRPr="00627C55" w:rsidRDefault="00627C55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B950B9" w:rsidRPr="00627C55" w14:paraId="3872BAE2" w14:textId="77777777" w:rsidTr="00EC5DE0">
        <w:trPr>
          <w:trHeight w:val="255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DED8" w14:textId="77777777" w:rsidR="00627C55" w:rsidRPr="00627C55" w:rsidRDefault="00627C55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2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CCC7" w14:textId="77777777" w:rsidR="00627C55" w:rsidRPr="00627C55" w:rsidRDefault="00627C55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ACA2" w14:textId="77777777" w:rsidR="00627C55" w:rsidRPr="00627C55" w:rsidRDefault="00627C55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7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A17C" w14:textId="77777777" w:rsidR="00627C55" w:rsidRPr="00627C55" w:rsidRDefault="00627C55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FBB3" w14:textId="77777777" w:rsidR="00627C55" w:rsidRPr="00627C55" w:rsidRDefault="00627C55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B9D9" w14:textId="77777777" w:rsidR="00627C55" w:rsidRPr="00627C55" w:rsidRDefault="00627C55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A009" w14:textId="77777777" w:rsidR="00627C55" w:rsidRPr="00627C55" w:rsidRDefault="00627C55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49D1" w14:textId="77777777" w:rsidR="00627C55" w:rsidRPr="00627C55" w:rsidRDefault="00627C55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1E3DA9" w:rsidRPr="00627C55" w14:paraId="0F67D890" w14:textId="77777777" w:rsidTr="001E3DA9">
        <w:trPr>
          <w:trHeight w:val="322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24782F6B" w14:textId="77777777" w:rsidR="001E3DA9" w:rsidRPr="00627C55" w:rsidRDefault="001E3DA9" w:rsidP="00627C5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627C5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II.</w:t>
            </w:r>
          </w:p>
        </w:tc>
        <w:tc>
          <w:tcPr>
            <w:tcW w:w="224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C2E6"/>
            <w:noWrap/>
            <w:vAlign w:val="bottom"/>
            <w:hideMark/>
          </w:tcPr>
          <w:p w14:paraId="31BFE201" w14:textId="77777777" w:rsidR="001E3DA9" w:rsidRPr="00627C55" w:rsidRDefault="001E3DA9" w:rsidP="00627C5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627C5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Alcance del proyecto: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C2E6"/>
            <w:noWrap/>
            <w:vAlign w:val="bottom"/>
            <w:hideMark/>
          </w:tcPr>
          <w:p w14:paraId="294E1ACE" w14:textId="4544E1DD" w:rsidR="001E3DA9" w:rsidRPr="00627C55" w:rsidRDefault="001E3DA9" w:rsidP="001E3D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N°</w:t>
            </w:r>
          </w:p>
        </w:tc>
        <w:tc>
          <w:tcPr>
            <w:tcW w:w="236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C2E6"/>
            <w:noWrap/>
            <w:vAlign w:val="bottom"/>
            <w:hideMark/>
          </w:tcPr>
          <w:p w14:paraId="3C727E66" w14:textId="6D3C819A" w:rsidR="001E3DA9" w:rsidRPr="00627C55" w:rsidRDefault="001E3DA9" w:rsidP="001E3D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OBSERVACIONES</w:t>
            </w:r>
          </w:p>
        </w:tc>
      </w:tr>
      <w:tr w:rsidR="00EC5DE0" w:rsidRPr="00627C55" w14:paraId="796FBE55" w14:textId="77777777" w:rsidTr="00EC5DE0">
        <w:trPr>
          <w:trHeight w:val="525"/>
        </w:trPr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249ACD8" w14:textId="77777777" w:rsidR="00EC5DE0" w:rsidRPr="00627C55" w:rsidRDefault="00EC5DE0" w:rsidP="00627C5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2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10345" w14:textId="77777777" w:rsidR="00EC5DE0" w:rsidRDefault="00EC5DE0" w:rsidP="00B950B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627C5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Cantidad de perfiles a levantar:</w:t>
            </w:r>
          </w:p>
          <w:p w14:paraId="02D74A4F" w14:textId="77777777" w:rsidR="00EC5DE0" w:rsidRDefault="00EC5DE0" w:rsidP="00B950B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627C5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Cantidad de perfiles a actualizar:</w:t>
            </w:r>
          </w:p>
          <w:p w14:paraId="507DD497" w14:textId="77777777" w:rsidR="008F3439" w:rsidRDefault="00EC5DE0" w:rsidP="00D6047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Cantidad de pla</w:t>
            </w:r>
            <w:r w:rsidR="00D6047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nes formativos a elaborar:</w:t>
            </w:r>
            <w:r w:rsidR="008F34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 </w:t>
            </w:r>
          </w:p>
          <w:p w14:paraId="3F78C791" w14:textId="06517D0D" w:rsidR="00EC5DE0" w:rsidRDefault="008F3439" w:rsidP="00D6047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Elaboración de Ruta Formativa-Laboral: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78CCB23" w14:textId="77777777" w:rsidR="00EC5DE0" w:rsidRPr="00627C55" w:rsidRDefault="00EC5DE0" w:rsidP="00627C5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23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CC71F" w14:textId="77777777" w:rsidR="00EC5DE0" w:rsidRPr="00627C55" w:rsidRDefault="00EC5DE0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D6047A" w:rsidRPr="00627C55" w14:paraId="4484EDE1" w14:textId="77777777" w:rsidTr="008F3439">
        <w:trPr>
          <w:trHeight w:val="116"/>
        </w:trPr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178CDE" w14:textId="77777777" w:rsidR="00D6047A" w:rsidRPr="00627C55" w:rsidRDefault="00D6047A" w:rsidP="00627C5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488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bottom"/>
          </w:tcPr>
          <w:p w14:paraId="1C0D47B7" w14:textId="15E5B7C7" w:rsidR="00D6047A" w:rsidRPr="00627C55" w:rsidRDefault="008F3439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8F34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Dimensión Logística</w:t>
            </w:r>
          </w:p>
        </w:tc>
      </w:tr>
      <w:tr w:rsidR="00EC5DE0" w:rsidRPr="00627C55" w14:paraId="185A6AAB" w14:textId="77777777" w:rsidTr="00EC5DE0">
        <w:trPr>
          <w:trHeight w:val="525"/>
        </w:trPr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BC70F" w14:textId="77777777" w:rsidR="00EC5DE0" w:rsidRPr="00627C55" w:rsidRDefault="00EC5DE0" w:rsidP="00627C5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2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E9E93" w14:textId="30053F86" w:rsidR="00EC5DE0" w:rsidRDefault="00EC5DE0" w:rsidP="004433C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Número de regiones a visitar:</w:t>
            </w:r>
          </w:p>
          <w:p w14:paraId="1660E220" w14:textId="2CD669F6" w:rsidR="00EC5DE0" w:rsidRDefault="00EC5DE0" w:rsidP="004433C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Meses de ejecución de proyecto:</w:t>
            </w:r>
          </w:p>
          <w:p w14:paraId="760060ED" w14:textId="03D225EA" w:rsidR="00EC5DE0" w:rsidRDefault="00EC5DE0" w:rsidP="004433C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N° Mesas técnicas:</w:t>
            </w:r>
          </w:p>
          <w:p w14:paraId="292AADC4" w14:textId="2A1F0A12" w:rsidR="00EC5DE0" w:rsidRDefault="00EC5DE0" w:rsidP="004433C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N° Observaciones en terreno:</w:t>
            </w:r>
          </w:p>
          <w:p w14:paraId="38385CE3" w14:textId="183E53BC" w:rsidR="00EC5DE0" w:rsidRDefault="00EC5DE0" w:rsidP="004433C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N° de actividades de validación:</w:t>
            </w:r>
          </w:p>
          <w:p w14:paraId="79404D82" w14:textId="2833B542" w:rsidR="00EC5DE0" w:rsidRPr="00627C55" w:rsidRDefault="00EC5DE0" w:rsidP="00B950B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2EA63DF" w14:textId="77777777" w:rsidR="00EC5DE0" w:rsidRPr="00627C55" w:rsidRDefault="00EC5DE0" w:rsidP="00627C5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627C5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3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7341" w14:textId="77777777" w:rsidR="00EC5DE0" w:rsidRPr="00627C55" w:rsidRDefault="00EC5DE0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D6047A" w:rsidRPr="00627C55" w14:paraId="4C8ED503" w14:textId="77777777" w:rsidTr="008F3439">
        <w:trPr>
          <w:trHeight w:val="120"/>
        </w:trPr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E4BB" w14:textId="6CA62299" w:rsidR="00D6047A" w:rsidRPr="00627C55" w:rsidRDefault="00D6047A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88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  <w:hideMark/>
          </w:tcPr>
          <w:p w14:paraId="5252C650" w14:textId="6C471854" w:rsidR="00D6047A" w:rsidRPr="00627C55" w:rsidRDefault="008F3439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8F34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Dimensión Apoyo Técnico</w:t>
            </w:r>
          </w:p>
        </w:tc>
      </w:tr>
      <w:tr w:rsidR="00EC5DE0" w:rsidRPr="00627C55" w14:paraId="04835BB0" w14:textId="77777777" w:rsidTr="00EC5DE0">
        <w:trPr>
          <w:trHeight w:val="255"/>
        </w:trPr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A7CA" w14:textId="77777777" w:rsidR="00EC5DE0" w:rsidRPr="00627C55" w:rsidRDefault="00EC5DE0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bookmarkStart w:id="0" w:name="_GoBack"/>
            <w:bookmarkEnd w:id="0"/>
          </w:p>
        </w:tc>
        <w:tc>
          <w:tcPr>
            <w:tcW w:w="2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EA28" w14:textId="1F42A3F2" w:rsidR="00EC5DE0" w:rsidRDefault="00EC5DE0" w:rsidP="00627C5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N° de Expertos Sectoriales:</w:t>
            </w:r>
          </w:p>
          <w:p w14:paraId="45C0F91F" w14:textId="1B41239D" w:rsidR="00EC5DE0" w:rsidRDefault="00EC5DE0" w:rsidP="00627C5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N° de Apoyo Metodológico Perfil Laboral:</w:t>
            </w:r>
          </w:p>
          <w:p w14:paraId="596E198F" w14:textId="75B53429" w:rsidR="00EC5DE0" w:rsidRDefault="00EC5DE0" w:rsidP="00627C5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N° de Apoyo Metodológico Plan Formativo:</w:t>
            </w:r>
          </w:p>
          <w:p w14:paraId="61C79FBC" w14:textId="498856F7" w:rsidR="00EC5DE0" w:rsidRPr="00627C55" w:rsidRDefault="00EC5DE0" w:rsidP="00B950B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47E7B5" w14:textId="77777777" w:rsidR="00EC5DE0" w:rsidRPr="00627C55" w:rsidRDefault="00EC5DE0" w:rsidP="00627C5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</w:pPr>
            <w:bookmarkStart w:id="1" w:name="RANGE!C16"/>
            <w:r w:rsidRPr="00627C55"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> </w:t>
            </w:r>
            <w:bookmarkEnd w:id="1"/>
          </w:p>
        </w:tc>
        <w:tc>
          <w:tcPr>
            <w:tcW w:w="23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803B" w14:textId="77777777" w:rsidR="00EC5DE0" w:rsidRPr="00627C55" w:rsidRDefault="00EC5DE0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</w:tbl>
    <w:p w14:paraId="389740F6" w14:textId="77777777" w:rsidR="00627C55" w:rsidRDefault="00627C55">
      <w:r>
        <w:br w:type="page"/>
      </w:r>
    </w:p>
    <w:tbl>
      <w:tblPr>
        <w:tblpPr w:leftFromText="141" w:rightFromText="141" w:vertAnchor="page" w:horzAnchor="margin" w:tblpXSpec="center" w:tblpY="2243"/>
        <w:tblW w:w="533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"/>
        <w:gridCol w:w="4812"/>
        <w:gridCol w:w="3000"/>
        <w:gridCol w:w="1112"/>
        <w:gridCol w:w="1060"/>
        <w:gridCol w:w="1265"/>
        <w:gridCol w:w="1270"/>
        <w:gridCol w:w="993"/>
      </w:tblGrid>
      <w:tr w:rsidR="00627C55" w:rsidRPr="00627C55" w14:paraId="67127D6C" w14:textId="77777777" w:rsidTr="008F3439">
        <w:trPr>
          <w:trHeight w:val="255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0BB4120E" w14:textId="77777777" w:rsidR="00627C55" w:rsidRPr="00627C55" w:rsidRDefault="00627C55" w:rsidP="00627C5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627C5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lastRenderedPageBreak/>
              <w:t>III.</w:t>
            </w: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162567CC" w14:textId="77777777" w:rsidR="00627C55" w:rsidRPr="00627C55" w:rsidRDefault="00627C55" w:rsidP="00627C5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627C5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Costos y plazos del proyecto: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340BC63E" w14:textId="77777777" w:rsidR="00627C55" w:rsidRPr="00627C55" w:rsidRDefault="00627C55" w:rsidP="00627C5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627C5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42C0F6CA" w14:textId="77777777" w:rsidR="00627C55" w:rsidRPr="00627C55" w:rsidRDefault="00627C55" w:rsidP="00627C5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627C5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7FC87B0C" w14:textId="77777777" w:rsidR="00627C55" w:rsidRPr="00627C55" w:rsidRDefault="00627C55" w:rsidP="00627C5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627C5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49256921" w14:textId="77777777" w:rsidR="00627C55" w:rsidRPr="00627C55" w:rsidRDefault="00627C55" w:rsidP="00627C5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627C5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3B3EF4E0" w14:textId="77777777" w:rsidR="00627C55" w:rsidRPr="00627C55" w:rsidRDefault="00627C55" w:rsidP="00627C5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627C5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7944FFB3" w14:textId="77777777" w:rsidR="00627C55" w:rsidRPr="00627C55" w:rsidRDefault="00627C55" w:rsidP="00627C5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627C5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 </w:t>
            </w:r>
          </w:p>
        </w:tc>
      </w:tr>
      <w:tr w:rsidR="00627C55" w:rsidRPr="00627C55" w14:paraId="66E7AAEB" w14:textId="77777777" w:rsidTr="008F3439">
        <w:trPr>
          <w:trHeight w:val="255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7AC4" w14:textId="77777777" w:rsidR="00627C55" w:rsidRPr="00627C55" w:rsidRDefault="00627C55" w:rsidP="00627C5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8593" w14:textId="77777777" w:rsidR="00627C55" w:rsidRPr="00627C55" w:rsidRDefault="00627C55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201C" w14:textId="77777777" w:rsidR="00627C55" w:rsidRPr="00627C55" w:rsidRDefault="00627C55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A57F" w14:textId="77777777" w:rsidR="00627C55" w:rsidRPr="00627C55" w:rsidRDefault="00627C55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AC03" w14:textId="77777777" w:rsidR="00627C55" w:rsidRPr="00627C55" w:rsidRDefault="00627C55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D5BE" w14:textId="77777777" w:rsidR="00627C55" w:rsidRPr="00627C55" w:rsidRDefault="00627C55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AE05" w14:textId="77777777" w:rsidR="00627C55" w:rsidRPr="00627C55" w:rsidRDefault="00627C55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C10C" w14:textId="77777777" w:rsidR="00627C55" w:rsidRPr="00627C55" w:rsidRDefault="00627C55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627C55" w:rsidRPr="00627C55" w14:paraId="73268343" w14:textId="77777777" w:rsidTr="008F3439">
        <w:trPr>
          <w:trHeight w:val="84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B033" w14:textId="77777777" w:rsidR="00627C55" w:rsidRPr="00627C55" w:rsidRDefault="00627C55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6288" w14:textId="77777777" w:rsidR="00627C55" w:rsidRPr="00627C55" w:rsidRDefault="00627C55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B240" w14:textId="77777777" w:rsidR="00627C55" w:rsidRPr="00627C55" w:rsidRDefault="00627C55" w:rsidP="006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02" w:type="pct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1CEA3FF5" w14:textId="77777777" w:rsidR="00627C55" w:rsidRPr="00627C55" w:rsidRDefault="00627C55" w:rsidP="00627C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627C5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Cantidad de HH</w:t>
            </w:r>
          </w:p>
        </w:tc>
        <w:tc>
          <w:tcPr>
            <w:tcW w:w="383" w:type="pct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61A45366" w14:textId="77777777" w:rsidR="00627C55" w:rsidRPr="00627C55" w:rsidRDefault="00627C55" w:rsidP="00627C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627C5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Costo HH ($)</w:t>
            </w:r>
          </w:p>
        </w:tc>
        <w:tc>
          <w:tcPr>
            <w:tcW w:w="457" w:type="pct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78204F23" w14:textId="0E283F41" w:rsidR="00627C55" w:rsidRPr="00627C55" w:rsidRDefault="00183EED" w:rsidP="00627C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Costos operacional</w:t>
            </w:r>
            <w:r w:rsidR="00627C55" w:rsidRPr="00627C5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 ($)</w:t>
            </w:r>
          </w:p>
        </w:tc>
        <w:tc>
          <w:tcPr>
            <w:tcW w:w="459" w:type="pct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0A88DED0" w14:textId="723999F1" w:rsidR="00627C55" w:rsidRPr="00627C55" w:rsidRDefault="008F3439" w:rsidP="008F34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627C5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Distribución de costos (%)</w:t>
            </w:r>
          </w:p>
        </w:tc>
        <w:tc>
          <w:tcPr>
            <w:tcW w:w="359" w:type="pct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3FD89705" w14:textId="26D3A0FF" w:rsidR="00627C55" w:rsidRPr="00627C55" w:rsidRDefault="008F3439" w:rsidP="00627C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627C5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Costo total ($)</w:t>
            </w:r>
          </w:p>
        </w:tc>
      </w:tr>
      <w:tr w:rsidR="008F3439" w:rsidRPr="00627C55" w14:paraId="41DD7856" w14:textId="77777777" w:rsidTr="008F3439">
        <w:trPr>
          <w:trHeight w:val="185"/>
        </w:trPr>
        <w:tc>
          <w:tcPr>
            <w:tcW w:w="117" w:type="pct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14:paraId="2786A97D" w14:textId="0F19F265" w:rsidR="008F3439" w:rsidRPr="00627C55" w:rsidRDefault="008F3439" w:rsidP="00627C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1739" w:type="pct"/>
            <w:tcBorders>
              <w:top w:val="single" w:sz="4" w:space="0" w:color="2F75B5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14:paraId="7420D588" w14:textId="54747FA2" w:rsidR="008F3439" w:rsidRPr="00627C55" w:rsidRDefault="008F3439" w:rsidP="008F34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Ejecución de Proyecto </w:t>
            </w:r>
          </w:p>
        </w:tc>
        <w:tc>
          <w:tcPr>
            <w:tcW w:w="3144" w:type="pct"/>
            <w:gridSpan w:val="6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3FCCEB4C" w14:textId="4177C3CC" w:rsidR="008F3439" w:rsidRPr="00627C55" w:rsidRDefault="008F3439" w:rsidP="00627C5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  <w:p w14:paraId="3BE7ACD0" w14:textId="336B9675" w:rsidR="008F3439" w:rsidRPr="00627C55" w:rsidRDefault="008F3439" w:rsidP="00627C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EC5DE0" w:rsidRPr="00627C55" w14:paraId="4E984F14" w14:textId="77777777" w:rsidTr="008F3439">
        <w:trPr>
          <w:trHeight w:val="255"/>
        </w:trPr>
        <w:tc>
          <w:tcPr>
            <w:tcW w:w="117" w:type="pct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</w:tcPr>
          <w:p w14:paraId="38CEBFC9" w14:textId="286A12DF" w:rsidR="00EC5DE0" w:rsidRPr="00627C55" w:rsidRDefault="008F3439" w:rsidP="00627C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1</w:t>
            </w:r>
            <w:r w:rsidR="00EC5DE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    </w:t>
            </w:r>
          </w:p>
        </w:tc>
        <w:tc>
          <w:tcPr>
            <w:tcW w:w="1739" w:type="pct"/>
            <w:tcBorders>
              <w:top w:val="single" w:sz="4" w:space="0" w:color="2F75B5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</w:tcPr>
          <w:p w14:paraId="6EA05710" w14:textId="14515441" w:rsidR="00EC5DE0" w:rsidRDefault="008F3439" w:rsidP="00EC5DE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Gestión Dimensión Logística</w:t>
            </w:r>
          </w:p>
        </w:tc>
        <w:tc>
          <w:tcPr>
            <w:tcW w:w="1084" w:type="pct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14:paraId="1838E0E0" w14:textId="77777777" w:rsidR="00EC5DE0" w:rsidRPr="00627C55" w:rsidRDefault="00EC5DE0" w:rsidP="00627C5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402" w:type="pct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14:paraId="59179FC1" w14:textId="4BDC738B" w:rsidR="00EC5DE0" w:rsidRPr="00627C55" w:rsidRDefault="00183EED" w:rsidP="00627C5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0</w:t>
            </w:r>
          </w:p>
        </w:tc>
        <w:tc>
          <w:tcPr>
            <w:tcW w:w="383" w:type="pct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14:paraId="7A5899A8" w14:textId="24240C94" w:rsidR="00EC5DE0" w:rsidRPr="00627C55" w:rsidRDefault="00183EED" w:rsidP="00627C5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0</w:t>
            </w:r>
          </w:p>
        </w:tc>
        <w:tc>
          <w:tcPr>
            <w:tcW w:w="457" w:type="pct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14:paraId="340BCD79" w14:textId="7EA51825" w:rsidR="00EC5DE0" w:rsidRPr="00627C55" w:rsidRDefault="00183EED" w:rsidP="00627C5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0</w:t>
            </w:r>
          </w:p>
        </w:tc>
        <w:tc>
          <w:tcPr>
            <w:tcW w:w="459" w:type="pct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14:paraId="43D67625" w14:textId="748C3FBD" w:rsidR="00EC5DE0" w:rsidRPr="00627C55" w:rsidRDefault="00183EED" w:rsidP="00627C5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0</w:t>
            </w:r>
          </w:p>
        </w:tc>
        <w:tc>
          <w:tcPr>
            <w:tcW w:w="359" w:type="pct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</w:tcPr>
          <w:p w14:paraId="157F4575" w14:textId="26BE4AE6" w:rsidR="00EC5DE0" w:rsidRPr="00627C55" w:rsidRDefault="00183EED" w:rsidP="00F3267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0</w:t>
            </w:r>
          </w:p>
        </w:tc>
      </w:tr>
      <w:tr w:rsidR="00627C55" w:rsidRPr="00627C55" w14:paraId="34F32A91" w14:textId="77777777" w:rsidTr="008F3439">
        <w:trPr>
          <w:trHeight w:val="255"/>
        </w:trPr>
        <w:tc>
          <w:tcPr>
            <w:tcW w:w="117" w:type="pct"/>
            <w:tcBorders>
              <w:top w:val="nil"/>
              <w:left w:val="single" w:sz="4" w:space="0" w:color="2F75B5"/>
              <w:bottom w:val="double" w:sz="6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14:paraId="7ADB6EB4" w14:textId="4DE63E10" w:rsidR="00627C55" w:rsidRPr="00627C55" w:rsidRDefault="008F3439" w:rsidP="00627C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2</w:t>
            </w:r>
          </w:p>
        </w:tc>
        <w:tc>
          <w:tcPr>
            <w:tcW w:w="1739" w:type="pct"/>
            <w:tcBorders>
              <w:top w:val="nil"/>
              <w:left w:val="nil"/>
              <w:bottom w:val="double" w:sz="6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14:paraId="4F32E45A" w14:textId="5FD795D3" w:rsidR="00627C55" w:rsidRPr="00627C55" w:rsidRDefault="008F3439" w:rsidP="00627C5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Gestión Dimensión Apoyo Técnico</w:t>
            </w:r>
          </w:p>
        </w:tc>
        <w:tc>
          <w:tcPr>
            <w:tcW w:w="1084" w:type="pct"/>
            <w:tcBorders>
              <w:top w:val="nil"/>
              <w:left w:val="nil"/>
              <w:bottom w:val="double" w:sz="6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6E6F3F5D" w14:textId="77777777" w:rsidR="00627C55" w:rsidRPr="00627C55" w:rsidRDefault="00627C55" w:rsidP="00627C5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627C5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double" w:sz="6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14:paraId="3CDEB77D" w14:textId="6CA3BE71" w:rsidR="00627C55" w:rsidRPr="00627C55" w:rsidRDefault="00183EED" w:rsidP="00627C5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double" w:sz="6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14:paraId="4732150B" w14:textId="33B2BC1E" w:rsidR="00627C55" w:rsidRPr="00627C55" w:rsidRDefault="00183EED" w:rsidP="00627C5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double" w:sz="6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14:paraId="675E30A5" w14:textId="136F8606" w:rsidR="00627C55" w:rsidRPr="00627C55" w:rsidRDefault="00183EED" w:rsidP="00627C5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double" w:sz="6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14:paraId="237D0821" w14:textId="5525B6E8" w:rsidR="00627C55" w:rsidRPr="00627C55" w:rsidRDefault="00183EED" w:rsidP="00627C5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double" w:sz="6" w:space="0" w:color="2F75B5"/>
              <w:right w:val="single" w:sz="4" w:space="0" w:color="2F75B5"/>
            </w:tcBorders>
            <w:shd w:val="clear" w:color="auto" w:fill="auto"/>
            <w:noWrap/>
            <w:vAlign w:val="center"/>
          </w:tcPr>
          <w:p w14:paraId="0EAD99D5" w14:textId="5EC7194A" w:rsidR="00627C55" w:rsidRPr="00627C55" w:rsidRDefault="00183EED" w:rsidP="00F3267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0</w:t>
            </w:r>
          </w:p>
        </w:tc>
      </w:tr>
      <w:tr w:rsidR="008F3439" w:rsidRPr="00627C55" w14:paraId="713BB403" w14:textId="77777777" w:rsidTr="008F3439">
        <w:trPr>
          <w:trHeight w:val="255"/>
        </w:trPr>
        <w:tc>
          <w:tcPr>
            <w:tcW w:w="117" w:type="pct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14:paraId="6FB4BA44" w14:textId="77777777" w:rsidR="008F3439" w:rsidRPr="00627C55" w:rsidRDefault="008F3439" w:rsidP="00627C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627C5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14:paraId="035AA863" w14:textId="0F6EE284" w:rsidR="008F3439" w:rsidRPr="00627C55" w:rsidRDefault="008F3439" w:rsidP="00627C5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SUBTOTAL 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14:paraId="47FA7DCF" w14:textId="77777777" w:rsidR="008F3439" w:rsidRPr="00627C55" w:rsidRDefault="008F3439" w:rsidP="00627C5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627C5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060" w:type="pct"/>
            <w:gridSpan w:val="5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14:paraId="648F8705" w14:textId="1FD42696" w:rsidR="008F3439" w:rsidRPr="00627C55" w:rsidRDefault="008F3439" w:rsidP="008F34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0</w:t>
            </w:r>
          </w:p>
        </w:tc>
      </w:tr>
      <w:tr w:rsidR="008F3439" w:rsidRPr="00627C55" w14:paraId="24045F7F" w14:textId="77777777" w:rsidTr="008F3439">
        <w:trPr>
          <w:trHeight w:val="255"/>
        </w:trPr>
        <w:tc>
          <w:tcPr>
            <w:tcW w:w="117" w:type="pct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</w:tcPr>
          <w:p w14:paraId="1590241D" w14:textId="77777777" w:rsidR="008F3439" w:rsidRPr="00627C55" w:rsidRDefault="008F3439" w:rsidP="00627C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</w:tcPr>
          <w:p w14:paraId="55C63C08" w14:textId="65EC063A" w:rsidR="008F3439" w:rsidRPr="00627C55" w:rsidRDefault="008F3439" w:rsidP="008F34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627C5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APORTE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CHILEVALORA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</w:tcPr>
          <w:p w14:paraId="30F9F465" w14:textId="694E2580" w:rsidR="008F3439" w:rsidRPr="00627C55" w:rsidRDefault="008F3439" w:rsidP="00627C5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90%</w:t>
            </w:r>
          </w:p>
        </w:tc>
        <w:tc>
          <w:tcPr>
            <w:tcW w:w="2060" w:type="pct"/>
            <w:gridSpan w:val="5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14:paraId="00219957" w14:textId="28D91B11" w:rsidR="008F3439" w:rsidRPr="00627C55" w:rsidRDefault="008F3439" w:rsidP="008F34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0</w:t>
            </w:r>
          </w:p>
        </w:tc>
      </w:tr>
      <w:tr w:rsidR="008F3439" w:rsidRPr="00627C55" w14:paraId="5089BC5F" w14:textId="77777777" w:rsidTr="008F3439">
        <w:trPr>
          <w:trHeight w:val="255"/>
        </w:trPr>
        <w:tc>
          <w:tcPr>
            <w:tcW w:w="117" w:type="pct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14:paraId="43A077CD" w14:textId="77777777" w:rsidR="008F3439" w:rsidRPr="00627C55" w:rsidRDefault="008F3439" w:rsidP="00627C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627C5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14:paraId="7E20C225" w14:textId="45D079B7" w:rsidR="008F3439" w:rsidRPr="00627C55" w:rsidRDefault="008F3439" w:rsidP="00627C5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627C5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APORTE MÍNIMO PROPONENTE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14:paraId="49C4FB01" w14:textId="37892711" w:rsidR="008F3439" w:rsidRPr="00627C55" w:rsidRDefault="008F3439" w:rsidP="008F34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627C5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 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10%</w:t>
            </w:r>
          </w:p>
        </w:tc>
        <w:tc>
          <w:tcPr>
            <w:tcW w:w="2060" w:type="pct"/>
            <w:gridSpan w:val="5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14:paraId="71F7F548" w14:textId="2BF01519" w:rsidR="008F3439" w:rsidRPr="00627C55" w:rsidRDefault="008F3439" w:rsidP="008F34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0</w:t>
            </w:r>
          </w:p>
        </w:tc>
      </w:tr>
      <w:tr w:rsidR="008F3439" w:rsidRPr="00627C55" w14:paraId="24BE6751" w14:textId="77777777" w:rsidTr="008F3439">
        <w:trPr>
          <w:trHeight w:val="255"/>
        </w:trPr>
        <w:tc>
          <w:tcPr>
            <w:tcW w:w="117" w:type="pct"/>
            <w:tcBorders>
              <w:top w:val="nil"/>
              <w:left w:val="single" w:sz="4" w:space="0" w:color="2F75B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7409" w14:textId="77777777" w:rsidR="008F3439" w:rsidRPr="00627C55" w:rsidRDefault="008F3439" w:rsidP="00627C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627C5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49D9" w14:textId="6A5A7F95" w:rsidR="008F3439" w:rsidRPr="00627C55" w:rsidRDefault="008F3439" w:rsidP="00627C5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3144" w:type="pct"/>
            <w:gridSpan w:val="6"/>
            <w:tcBorders>
              <w:top w:val="nil"/>
              <w:left w:val="nil"/>
              <w:bottom w:val="nil"/>
              <w:right w:val="single" w:sz="4" w:space="0" w:color="2F75B5"/>
            </w:tcBorders>
            <w:shd w:val="clear" w:color="auto" w:fill="auto"/>
            <w:noWrap/>
            <w:vAlign w:val="bottom"/>
          </w:tcPr>
          <w:p w14:paraId="71C16EA3" w14:textId="3B54EE80" w:rsidR="008F3439" w:rsidRPr="00627C55" w:rsidRDefault="008F3439" w:rsidP="00627C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627C55" w:rsidRPr="00627C55" w14:paraId="33F7D671" w14:textId="77777777" w:rsidTr="008F3439">
        <w:trPr>
          <w:trHeight w:val="255"/>
        </w:trPr>
        <w:tc>
          <w:tcPr>
            <w:tcW w:w="117" w:type="pct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14:paraId="378E4AE5" w14:textId="77777777" w:rsidR="00627C55" w:rsidRPr="00627C55" w:rsidRDefault="00627C55" w:rsidP="00627C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627C5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739" w:type="pct"/>
            <w:tcBorders>
              <w:top w:val="single" w:sz="4" w:space="0" w:color="2F75B5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14:paraId="68DBFD12" w14:textId="77777777" w:rsidR="00627C55" w:rsidRPr="00627C55" w:rsidRDefault="00627C55" w:rsidP="00627C5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627C5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TOTAL</w:t>
            </w:r>
          </w:p>
        </w:tc>
        <w:tc>
          <w:tcPr>
            <w:tcW w:w="1084" w:type="pct"/>
            <w:tcBorders>
              <w:top w:val="single" w:sz="4" w:space="0" w:color="2F75B5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14:paraId="5A887920" w14:textId="77777777" w:rsidR="00627C55" w:rsidRPr="00627C55" w:rsidRDefault="00627C55" w:rsidP="00627C5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627C5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02" w:type="pct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14:paraId="409B9572" w14:textId="4F08C119" w:rsidR="00627C55" w:rsidRPr="00627C55" w:rsidRDefault="00183EED" w:rsidP="006577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0</w:t>
            </w:r>
          </w:p>
        </w:tc>
        <w:tc>
          <w:tcPr>
            <w:tcW w:w="383" w:type="pct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14:paraId="2BC10192" w14:textId="1DE4B639" w:rsidR="00627C55" w:rsidRPr="00627C55" w:rsidRDefault="00183EED" w:rsidP="006577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0</w:t>
            </w:r>
          </w:p>
        </w:tc>
        <w:tc>
          <w:tcPr>
            <w:tcW w:w="457" w:type="pct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14:paraId="2665F8A3" w14:textId="2F10C891" w:rsidR="00627C55" w:rsidRPr="00627C55" w:rsidRDefault="00183EED" w:rsidP="006577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0</w:t>
            </w:r>
          </w:p>
        </w:tc>
        <w:tc>
          <w:tcPr>
            <w:tcW w:w="459" w:type="pct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14:paraId="31003A57" w14:textId="31EB370C" w:rsidR="00627C55" w:rsidRPr="00627C55" w:rsidRDefault="00183EED" w:rsidP="006577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0</w:t>
            </w:r>
          </w:p>
        </w:tc>
        <w:tc>
          <w:tcPr>
            <w:tcW w:w="359" w:type="pct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</w:tcPr>
          <w:p w14:paraId="70CAED20" w14:textId="29C94915" w:rsidR="00627C55" w:rsidRPr="00627C55" w:rsidRDefault="00183EED" w:rsidP="006577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0</w:t>
            </w:r>
          </w:p>
        </w:tc>
      </w:tr>
    </w:tbl>
    <w:p w14:paraId="02080A42" w14:textId="79CD1791" w:rsidR="00DE7DFD" w:rsidRPr="00852F56" w:rsidRDefault="00DE7DFD" w:rsidP="00AA4BA7">
      <w:pPr>
        <w:spacing w:after="0" w:line="240" w:lineRule="auto"/>
        <w:rPr>
          <w:rFonts w:cstheme="minorHAnsi"/>
          <w:color w:val="DEEAF6" w:themeColor="accent1" w:themeTint="33"/>
          <w:spacing w:val="15"/>
        </w:rPr>
      </w:pPr>
    </w:p>
    <w:sectPr w:rsidR="00DE7DFD" w:rsidRPr="00852F56" w:rsidSect="00627C55">
      <w:pgSz w:w="15840" w:h="12240" w:orient="landscape"/>
      <w:pgMar w:top="1077" w:right="1440" w:bottom="1077" w:left="1440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01BE5" w14:textId="77777777" w:rsidR="00FC2B7E" w:rsidRDefault="00FC2B7E" w:rsidP="008373C2">
      <w:r>
        <w:separator/>
      </w:r>
    </w:p>
  </w:endnote>
  <w:endnote w:type="continuationSeparator" w:id="0">
    <w:p w14:paraId="4C94646F" w14:textId="77777777" w:rsidR="00FC2B7E" w:rsidRDefault="00FC2B7E" w:rsidP="0083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4173174"/>
      <w:docPartObj>
        <w:docPartGallery w:val="Page Numbers (Bottom of Page)"/>
        <w:docPartUnique/>
      </w:docPartObj>
    </w:sdtPr>
    <w:sdtEndPr/>
    <w:sdtContent>
      <w:p w14:paraId="6DA2135F" w14:textId="69A96001" w:rsidR="00C86360" w:rsidRPr="00414ADC" w:rsidRDefault="00C86360" w:rsidP="005217A2">
        <w:pPr>
          <w:pStyle w:val="Piedepgina"/>
          <w:jc w:val="right"/>
        </w:pPr>
        <w:r>
          <w:rPr>
            <w:rFonts w:asciiTheme="majorHAnsi" w:eastAsia="Times New Roman" w:hAnsiTheme="majorHAnsi" w:cstheme="majorHAnsi"/>
            <w:noProof/>
            <w:color w:val="595959" w:themeColor="text1" w:themeTint="A6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5E0E7A08" wp14:editId="6C6C6290">
                  <wp:simplePos x="0" y="0"/>
                  <wp:positionH relativeFrom="column">
                    <wp:posOffset>-714692</wp:posOffset>
                  </wp:positionH>
                  <wp:positionV relativeFrom="paragraph">
                    <wp:posOffset>-266382</wp:posOffset>
                  </wp:positionV>
                  <wp:extent cx="7787640" cy="0"/>
                  <wp:effectExtent l="0" t="0" r="10160" b="12700"/>
                  <wp:wrapNone/>
                  <wp:docPr id="2" name="Conector rec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78764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E3C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36F514A" id="Conector recto 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25pt,-20.95pt" to="556.95pt,-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" strokecolor="#000e3c">
                  <v:stroke joinstyle="miter"/>
                </v:lin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4374A" w:rsidRPr="00E4374A">
          <w:rPr>
            <w:noProof/>
            <w:lang w:val="es-ES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ACA05" w14:textId="77777777" w:rsidR="00FC2B7E" w:rsidRDefault="00FC2B7E" w:rsidP="008373C2">
      <w:r>
        <w:separator/>
      </w:r>
    </w:p>
  </w:footnote>
  <w:footnote w:type="continuationSeparator" w:id="0">
    <w:p w14:paraId="0CDD33EA" w14:textId="77777777" w:rsidR="00FC2B7E" w:rsidRDefault="00FC2B7E" w:rsidP="00837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6CB0C" w14:textId="77777777" w:rsidR="00C86360" w:rsidRDefault="00C86360" w:rsidP="005217A2">
    <w:pPr>
      <w:spacing w:after="0" w:line="240" w:lineRule="auto"/>
    </w:pPr>
    <w:r w:rsidRPr="001E6378">
      <w:rPr>
        <w:rFonts w:asciiTheme="majorHAnsi" w:hAnsiTheme="majorHAnsi" w:cstheme="majorHAnsi"/>
        <w:noProof/>
        <w:color w:val="7F7F7F" w:themeColor="text1" w:themeTint="80"/>
        <w:sz w:val="21"/>
        <w:vertAlign w:val="subscript"/>
      </w:rPr>
      <w:drawing>
        <wp:anchor distT="0" distB="0" distL="114300" distR="114300" simplePos="0" relativeHeight="251667456" behindDoc="0" locked="0" layoutInCell="1" allowOverlap="1" wp14:anchorId="7503DC1D" wp14:editId="30203142">
          <wp:simplePos x="0" y="0"/>
          <wp:positionH relativeFrom="column">
            <wp:posOffset>-694690</wp:posOffset>
          </wp:positionH>
          <wp:positionV relativeFrom="paragraph">
            <wp:posOffset>-69850</wp:posOffset>
          </wp:positionV>
          <wp:extent cx="7768590" cy="466725"/>
          <wp:effectExtent l="0" t="0" r="3810" b="317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curso 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859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EEF"/>
    <w:multiLevelType w:val="hybridMultilevel"/>
    <w:tmpl w:val="2AEE57F6"/>
    <w:lvl w:ilvl="0" w:tplc="CBA8A0F4">
      <w:start w:val="1"/>
      <w:numFmt w:val="bullet"/>
      <w:pStyle w:val="vieta2"/>
      <w:lvlText w:val=""/>
      <w:lvlJc w:val="left"/>
      <w:pPr>
        <w:ind w:left="1068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2D50F7D"/>
    <w:multiLevelType w:val="hybridMultilevel"/>
    <w:tmpl w:val="EAB0ECD0"/>
    <w:lvl w:ilvl="0" w:tplc="DCE02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D799B"/>
    <w:multiLevelType w:val="multilevel"/>
    <w:tmpl w:val="ECF4161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679" w:hanging="576"/>
      </w:pPr>
    </w:lvl>
    <w:lvl w:ilvl="2">
      <w:start w:val="1"/>
      <w:numFmt w:val="decimal"/>
      <w:lvlText w:val="%3."/>
      <w:lvlJc w:val="left"/>
      <w:pPr>
        <w:ind w:left="72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6F304B6"/>
    <w:multiLevelType w:val="hybridMultilevel"/>
    <w:tmpl w:val="6D7C8A48"/>
    <w:lvl w:ilvl="0" w:tplc="2FD8F0B8">
      <w:start w:val="1"/>
      <w:numFmt w:val="bullet"/>
      <w:pStyle w:val="vieta4"/>
      <w:lvlText w:val="­"/>
      <w:lvlJc w:val="left"/>
      <w:pPr>
        <w:ind w:left="1776" w:hanging="360"/>
      </w:pPr>
      <w:rPr>
        <w:rFonts w:ascii="Courier New" w:hAnsi="Courier New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68C5285"/>
    <w:multiLevelType w:val="hybridMultilevel"/>
    <w:tmpl w:val="0764FC86"/>
    <w:lvl w:ilvl="0" w:tplc="A59E4CBA">
      <w:start w:val="1"/>
      <w:numFmt w:val="lowerLetter"/>
      <w:pStyle w:val="vietaletra"/>
      <w:lvlText w:val="%1)"/>
      <w:lvlJc w:val="left"/>
      <w:pPr>
        <w:ind w:left="1080" w:hanging="360"/>
      </w:pPr>
      <w:rPr>
        <w:rFonts w:hint="default"/>
        <w:color w:val="2F5496" w:themeColor="accent5" w:themeShade="BF"/>
        <w:sz w:val="22"/>
      </w:rPr>
    </w:lvl>
    <w:lvl w:ilvl="1" w:tplc="CD0E4724" w:tentative="1">
      <w:start w:val="1"/>
      <w:numFmt w:val="lowerLetter"/>
      <w:lvlText w:val="%2."/>
      <w:lvlJc w:val="left"/>
      <w:pPr>
        <w:ind w:left="1800" w:hanging="360"/>
      </w:pPr>
    </w:lvl>
    <w:lvl w:ilvl="2" w:tplc="A11EADBE" w:tentative="1">
      <w:start w:val="1"/>
      <w:numFmt w:val="lowerRoman"/>
      <w:lvlText w:val="%3."/>
      <w:lvlJc w:val="right"/>
      <w:pPr>
        <w:ind w:left="2520" w:hanging="180"/>
      </w:pPr>
    </w:lvl>
    <w:lvl w:ilvl="3" w:tplc="EB805090" w:tentative="1">
      <w:start w:val="1"/>
      <w:numFmt w:val="decimal"/>
      <w:lvlText w:val="%4."/>
      <w:lvlJc w:val="left"/>
      <w:pPr>
        <w:ind w:left="3240" w:hanging="360"/>
      </w:pPr>
    </w:lvl>
    <w:lvl w:ilvl="4" w:tplc="1FF4166C" w:tentative="1">
      <w:start w:val="1"/>
      <w:numFmt w:val="lowerLetter"/>
      <w:lvlText w:val="%5."/>
      <w:lvlJc w:val="left"/>
      <w:pPr>
        <w:ind w:left="3960" w:hanging="360"/>
      </w:pPr>
    </w:lvl>
    <w:lvl w:ilvl="5" w:tplc="AF8875F2" w:tentative="1">
      <w:start w:val="1"/>
      <w:numFmt w:val="lowerRoman"/>
      <w:lvlText w:val="%6."/>
      <w:lvlJc w:val="right"/>
      <w:pPr>
        <w:ind w:left="4680" w:hanging="180"/>
      </w:pPr>
    </w:lvl>
    <w:lvl w:ilvl="6" w:tplc="371E0A24" w:tentative="1">
      <w:start w:val="1"/>
      <w:numFmt w:val="decimal"/>
      <w:lvlText w:val="%7."/>
      <w:lvlJc w:val="left"/>
      <w:pPr>
        <w:ind w:left="5400" w:hanging="360"/>
      </w:pPr>
    </w:lvl>
    <w:lvl w:ilvl="7" w:tplc="76F4D6EC" w:tentative="1">
      <w:start w:val="1"/>
      <w:numFmt w:val="lowerLetter"/>
      <w:lvlText w:val="%8."/>
      <w:lvlJc w:val="left"/>
      <w:pPr>
        <w:ind w:left="6120" w:hanging="360"/>
      </w:pPr>
    </w:lvl>
    <w:lvl w:ilvl="8" w:tplc="D7FA205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AD5D55"/>
    <w:multiLevelType w:val="hybridMultilevel"/>
    <w:tmpl w:val="D03C338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233D8"/>
    <w:multiLevelType w:val="hybridMultilevel"/>
    <w:tmpl w:val="392EEBF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05579E8"/>
    <w:multiLevelType w:val="hybridMultilevel"/>
    <w:tmpl w:val="BF9EA6AA"/>
    <w:lvl w:ilvl="0" w:tplc="78DAA500">
      <w:start w:val="1"/>
      <w:numFmt w:val="bullet"/>
      <w:pStyle w:val="vieta1"/>
      <w:lvlText w:val=""/>
      <w:lvlJc w:val="left"/>
      <w:pPr>
        <w:ind w:left="720" w:hanging="360"/>
      </w:pPr>
      <w:rPr>
        <w:rFonts w:ascii="Wingdings" w:hAnsi="Wingdings" w:hint="default"/>
        <w:color w:val="2F5496" w:themeColor="accent5" w:themeShade="BF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E3361"/>
    <w:multiLevelType w:val="hybridMultilevel"/>
    <w:tmpl w:val="B4A25B10"/>
    <w:lvl w:ilvl="0" w:tplc="5C9C5914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8"/>
  </w:num>
  <w:num w:numId="10">
    <w:abstractNumId w:val="7"/>
  </w:num>
  <w:num w:numId="1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72"/>
    <w:rsid w:val="00031E7A"/>
    <w:rsid w:val="00051A43"/>
    <w:rsid w:val="00054552"/>
    <w:rsid w:val="00074974"/>
    <w:rsid w:val="000B5D32"/>
    <w:rsid w:val="000B6C82"/>
    <w:rsid w:val="000C0302"/>
    <w:rsid w:val="000D7587"/>
    <w:rsid w:val="000E4B65"/>
    <w:rsid w:val="001101BA"/>
    <w:rsid w:val="00110420"/>
    <w:rsid w:val="001231DA"/>
    <w:rsid w:val="0013537E"/>
    <w:rsid w:val="00137517"/>
    <w:rsid w:val="001454CE"/>
    <w:rsid w:val="001469A1"/>
    <w:rsid w:val="00172771"/>
    <w:rsid w:val="00181E04"/>
    <w:rsid w:val="00183EED"/>
    <w:rsid w:val="00196714"/>
    <w:rsid w:val="001A1F9D"/>
    <w:rsid w:val="001A6AF9"/>
    <w:rsid w:val="001A6DEA"/>
    <w:rsid w:val="001C6824"/>
    <w:rsid w:val="001D326B"/>
    <w:rsid w:val="001E3DA9"/>
    <w:rsid w:val="001E6378"/>
    <w:rsid w:val="001F2BDD"/>
    <w:rsid w:val="00207A73"/>
    <w:rsid w:val="002178CD"/>
    <w:rsid w:val="0022001D"/>
    <w:rsid w:val="0022218A"/>
    <w:rsid w:val="00225EC8"/>
    <w:rsid w:val="00225EDB"/>
    <w:rsid w:val="00262B08"/>
    <w:rsid w:val="0026386C"/>
    <w:rsid w:val="00265ABE"/>
    <w:rsid w:val="0027495F"/>
    <w:rsid w:val="00285CC5"/>
    <w:rsid w:val="00294FAA"/>
    <w:rsid w:val="002976DB"/>
    <w:rsid w:val="002A06FF"/>
    <w:rsid w:val="002A17EF"/>
    <w:rsid w:val="002B3574"/>
    <w:rsid w:val="002C4B78"/>
    <w:rsid w:val="002D7922"/>
    <w:rsid w:val="002D7A89"/>
    <w:rsid w:val="00331811"/>
    <w:rsid w:val="00333DE0"/>
    <w:rsid w:val="0033732C"/>
    <w:rsid w:val="003528A6"/>
    <w:rsid w:val="003560E7"/>
    <w:rsid w:val="0039071D"/>
    <w:rsid w:val="003962D5"/>
    <w:rsid w:val="0039751E"/>
    <w:rsid w:val="003C07AF"/>
    <w:rsid w:val="003C108A"/>
    <w:rsid w:val="003C6E78"/>
    <w:rsid w:val="003D3A92"/>
    <w:rsid w:val="003E1F6F"/>
    <w:rsid w:val="003F157B"/>
    <w:rsid w:val="004149C8"/>
    <w:rsid w:val="004161F0"/>
    <w:rsid w:val="0043253B"/>
    <w:rsid w:val="00433565"/>
    <w:rsid w:val="004433CA"/>
    <w:rsid w:val="004969A0"/>
    <w:rsid w:val="004E2EB9"/>
    <w:rsid w:val="004F437A"/>
    <w:rsid w:val="005003E9"/>
    <w:rsid w:val="005053B8"/>
    <w:rsid w:val="00510858"/>
    <w:rsid w:val="00517085"/>
    <w:rsid w:val="005217A2"/>
    <w:rsid w:val="00526A76"/>
    <w:rsid w:val="00533A48"/>
    <w:rsid w:val="005471FC"/>
    <w:rsid w:val="00552B43"/>
    <w:rsid w:val="00555862"/>
    <w:rsid w:val="00570AFB"/>
    <w:rsid w:val="00572D22"/>
    <w:rsid w:val="00573939"/>
    <w:rsid w:val="005A2477"/>
    <w:rsid w:val="005C00A8"/>
    <w:rsid w:val="005C3AEB"/>
    <w:rsid w:val="005D7111"/>
    <w:rsid w:val="005E048D"/>
    <w:rsid w:val="005E0BE9"/>
    <w:rsid w:val="005F2233"/>
    <w:rsid w:val="00627C55"/>
    <w:rsid w:val="00632FFE"/>
    <w:rsid w:val="006331DC"/>
    <w:rsid w:val="00641500"/>
    <w:rsid w:val="0065058B"/>
    <w:rsid w:val="0065779B"/>
    <w:rsid w:val="00687061"/>
    <w:rsid w:val="006B0E2D"/>
    <w:rsid w:val="006B36F5"/>
    <w:rsid w:val="006D6B4B"/>
    <w:rsid w:val="006E5062"/>
    <w:rsid w:val="0071095E"/>
    <w:rsid w:val="00740846"/>
    <w:rsid w:val="00747A29"/>
    <w:rsid w:val="007665D9"/>
    <w:rsid w:val="00771157"/>
    <w:rsid w:val="00776707"/>
    <w:rsid w:val="007B7480"/>
    <w:rsid w:val="007C0F9F"/>
    <w:rsid w:val="008013AA"/>
    <w:rsid w:val="008033C4"/>
    <w:rsid w:val="008261C8"/>
    <w:rsid w:val="00834A17"/>
    <w:rsid w:val="008373C2"/>
    <w:rsid w:val="008405F6"/>
    <w:rsid w:val="00852F56"/>
    <w:rsid w:val="008927ED"/>
    <w:rsid w:val="008A49C5"/>
    <w:rsid w:val="008C4023"/>
    <w:rsid w:val="008C58F2"/>
    <w:rsid w:val="008D03BE"/>
    <w:rsid w:val="008D190F"/>
    <w:rsid w:val="008D2C69"/>
    <w:rsid w:val="008F3439"/>
    <w:rsid w:val="0094223B"/>
    <w:rsid w:val="009502FC"/>
    <w:rsid w:val="00950FE8"/>
    <w:rsid w:val="009519A7"/>
    <w:rsid w:val="009649CE"/>
    <w:rsid w:val="009711A5"/>
    <w:rsid w:val="009722C7"/>
    <w:rsid w:val="00990644"/>
    <w:rsid w:val="00991E20"/>
    <w:rsid w:val="009A1DDE"/>
    <w:rsid w:val="009C57D8"/>
    <w:rsid w:val="009D3411"/>
    <w:rsid w:val="009E39FD"/>
    <w:rsid w:val="009E6638"/>
    <w:rsid w:val="009F6EBF"/>
    <w:rsid w:val="009F7CB2"/>
    <w:rsid w:val="00A024E5"/>
    <w:rsid w:val="00A17D8B"/>
    <w:rsid w:val="00A321B6"/>
    <w:rsid w:val="00A46D07"/>
    <w:rsid w:val="00A47985"/>
    <w:rsid w:val="00A56A2A"/>
    <w:rsid w:val="00A73A44"/>
    <w:rsid w:val="00A9304B"/>
    <w:rsid w:val="00AA4BA7"/>
    <w:rsid w:val="00AA75B9"/>
    <w:rsid w:val="00AC4172"/>
    <w:rsid w:val="00AE5983"/>
    <w:rsid w:val="00AE7CA5"/>
    <w:rsid w:val="00B21B4B"/>
    <w:rsid w:val="00B23941"/>
    <w:rsid w:val="00B63DC3"/>
    <w:rsid w:val="00B661D6"/>
    <w:rsid w:val="00B86304"/>
    <w:rsid w:val="00B950B9"/>
    <w:rsid w:val="00BD379A"/>
    <w:rsid w:val="00BD6D3B"/>
    <w:rsid w:val="00BD6EB1"/>
    <w:rsid w:val="00BE57C3"/>
    <w:rsid w:val="00BE68AC"/>
    <w:rsid w:val="00BF21D1"/>
    <w:rsid w:val="00C02C06"/>
    <w:rsid w:val="00C03B7D"/>
    <w:rsid w:val="00C07401"/>
    <w:rsid w:val="00C13111"/>
    <w:rsid w:val="00C16188"/>
    <w:rsid w:val="00C22152"/>
    <w:rsid w:val="00C323BA"/>
    <w:rsid w:val="00C32D9D"/>
    <w:rsid w:val="00C45D81"/>
    <w:rsid w:val="00C57E07"/>
    <w:rsid w:val="00C67C5A"/>
    <w:rsid w:val="00C748D2"/>
    <w:rsid w:val="00C75440"/>
    <w:rsid w:val="00C8366C"/>
    <w:rsid w:val="00C86360"/>
    <w:rsid w:val="00C86714"/>
    <w:rsid w:val="00C966C8"/>
    <w:rsid w:val="00CA212F"/>
    <w:rsid w:val="00CA3478"/>
    <w:rsid w:val="00CF6462"/>
    <w:rsid w:val="00D07490"/>
    <w:rsid w:val="00D244B3"/>
    <w:rsid w:val="00D375A5"/>
    <w:rsid w:val="00D449F1"/>
    <w:rsid w:val="00D55AD6"/>
    <w:rsid w:val="00D6047A"/>
    <w:rsid w:val="00D614B2"/>
    <w:rsid w:val="00D65793"/>
    <w:rsid w:val="00D810A4"/>
    <w:rsid w:val="00DA0F5A"/>
    <w:rsid w:val="00DA6B57"/>
    <w:rsid w:val="00DA6D73"/>
    <w:rsid w:val="00DB69CE"/>
    <w:rsid w:val="00DC4E2B"/>
    <w:rsid w:val="00DE7DFD"/>
    <w:rsid w:val="00E04309"/>
    <w:rsid w:val="00E14CF5"/>
    <w:rsid w:val="00E4374A"/>
    <w:rsid w:val="00E54CFC"/>
    <w:rsid w:val="00E60F3D"/>
    <w:rsid w:val="00E673F6"/>
    <w:rsid w:val="00E74F83"/>
    <w:rsid w:val="00E7701F"/>
    <w:rsid w:val="00EA5204"/>
    <w:rsid w:val="00EA5275"/>
    <w:rsid w:val="00EC2B5A"/>
    <w:rsid w:val="00EC5DE0"/>
    <w:rsid w:val="00F1077D"/>
    <w:rsid w:val="00F32672"/>
    <w:rsid w:val="00F757BE"/>
    <w:rsid w:val="00F90032"/>
    <w:rsid w:val="00FA1200"/>
    <w:rsid w:val="00FA2794"/>
    <w:rsid w:val="00FC113B"/>
    <w:rsid w:val="00FC2B7E"/>
    <w:rsid w:val="00FE4B72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A9F9F"/>
  <w15:docId w15:val="{1D78B0D4-7A9E-4DB1-98A8-B10FA1CA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FE8"/>
    <w:pPr>
      <w:spacing w:after="200" w:line="276" w:lineRule="auto"/>
    </w:pPr>
    <w:rPr>
      <w:rFonts w:eastAsiaTheme="minorEastAsia"/>
      <w:sz w:val="22"/>
      <w:szCs w:val="22"/>
      <w:lang w:val="es-CL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4149C8"/>
    <w:pPr>
      <w:keepNext/>
      <w:keepLines/>
      <w:spacing w:before="480" w:after="240"/>
      <w:jc w:val="both"/>
      <w:outlineLvl w:val="0"/>
    </w:pPr>
    <w:rPr>
      <w:rFonts w:eastAsiaTheme="majorEastAsia" w:cstheme="majorBidi"/>
      <w:b/>
      <w:bCs/>
      <w:caps/>
      <w:color w:val="1F3864" w:themeColor="accent5" w:themeShade="80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149C8"/>
    <w:pPr>
      <w:keepNext/>
      <w:keepLines/>
      <w:spacing w:before="480" w:after="120"/>
      <w:jc w:val="both"/>
      <w:outlineLvl w:val="1"/>
    </w:pPr>
    <w:rPr>
      <w:rFonts w:eastAsiaTheme="majorEastAsia" w:cstheme="majorBidi"/>
      <w:b/>
      <w:bCs/>
      <w:color w:val="2F5496" w:themeColor="accent5" w:themeShade="BF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49C8"/>
    <w:pPr>
      <w:keepNext/>
      <w:keepLines/>
      <w:spacing w:before="480" w:after="0"/>
      <w:jc w:val="both"/>
      <w:outlineLvl w:val="2"/>
    </w:pPr>
    <w:rPr>
      <w:rFonts w:ascii="Calibri" w:eastAsiaTheme="majorEastAsia" w:hAnsi="Calibri" w:cstheme="majorBidi"/>
      <w:bCs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149C8"/>
    <w:pPr>
      <w:keepNext/>
      <w:keepLines/>
      <w:spacing w:before="360" w:after="0"/>
      <w:jc w:val="both"/>
      <w:outlineLvl w:val="3"/>
    </w:pPr>
    <w:rPr>
      <w:rFonts w:eastAsiaTheme="majorEastAsia" w:cstheme="majorBidi"/>
      <w:bCs/>
      <w:iCs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149C8"/>
    <w:pPr>
      <w:keepNext/>
      <w:keepLines/>
      <w:spacing w:before="200" w:after="0"/>
      <w:jc w:val="both"/>
      <w:outlineLvl w:val="4"/>
    </w:pPr>
    <w:rPr>
      <w:rFonts w:eastAsiaTheme="majorEastAsia" w:cstheme="majorBidi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149C8"/>
    <w:pPr>
      <w:keepNext/>
      <w:keepLines/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149C8"/>
    <w:pPr>
      <w:keepNext/>
      <w:keepLines/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149C8"/>
    <w:pPr>
      <w:keepNext/>
      <w:keepLines/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149C8"/>
    <w:pPr>
      <w:keepNext/>
      <w:keepLines/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73C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73C2"/>
  </w:style>
  <w:style w:type="paragraph" w:styleId="Piedepgina">
    <w:name w:val="footer"/>
    <w:basedOn w:val="Normal"/>
    <w:link w:val="PiedepginaCar"/>
    <w:uiPriority w:val="99"/>
    <w:unhideWhenUsed/>
    <w:rsid w:val="008373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3C2"/>
  </w:style>
  <w:style w:type="paragraph" w:styleId="NormalWeb">
    <w:name w:val="Normal (Web)"/>
    <w:basedOn w:val="Normal"/>
    <w:uiPriority w:val="99"/>
    <w:semiHidden/>
    <w:unhideWhenUsed/>
    <w:rsid w:val="001A6D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C748D2"/>
  </w:style>
  <w:style w:type="paragraph" w:styleId="Prrafodelista">
    <w:name w:val="List Paragraph"/>
    <w:basedOn w:val="Normal"/>
    <w:uiPriority w:val="34"/>
    <w:qFormat/>
    <w:rsid w:val="001A6AF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469A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9A1"/>
    <w:rPr>
      <w:rFonts w:ascii="Times New Roman" w:eastAsiaTheme="minorEastAsia" w:hAnsi="Times New Roman" w:cs="Times New Roman"/>
      <w:sz w:val="18"/>
      <w:szCs w:val="18"/>
      <w:lang w:val="es-CL"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4149C8"/>
    <w:rPr>
      <w:rFonts w:eastAsiaTheme="majorEastAsia" w:cstheme="majorBidi"/>
      <w:b/>
      <w:bCs/>
      <w:caps/>
      <w:color w:val="1F3864" w:themeColor="accent5" w:themeShade="80"/>
      <w:sz w:val="28"/>
      <w:szCs w:val="28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4149C8"/>
    <w:rPr>
      <w:rFonts w:eastAsiaTheme="majorEastAsia" w:cstheme="majorBidi"/>
      <w:b/>
      <w:bCs/>
      <w:color w:val="2F5496" w:themeColor="accent5" w:themeShade="BF"/>
      <w:sz w:val="22"/>
      <w:szCs w:val="26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rsid w:val="004149C8"/>
    <w:rPr>
      <w:rFonts w:ascii="Calibri" w:eastAsiaTheme="majorEastAsia" w:hAnsi="Calibri" w:cstheme="majorBidi"/>
      <w:bCs/>
      <w:sz w:val="22"/>
      <w:szCs w:val="22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rsid w:val="004149C8"/>
    <w:rPr>
      <w:rFonts w:eastAsiaTheme="majorEastAsia" w:cstheme="majorBidi"/>
      <w:bCs/>
      <w:iCs/>
      <w:sz w:val="22"/>
      <w:szCs w:val="22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rsid w:val="004149C8"/>
    <w:rPr>
      <w:rFonts w:eastAsiaTheme="majorEastAsia" w:cstheme="majorBidi"/>
      <w:sz w:val="22"/>
      <w:szCs w:val="22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149C8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149C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149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149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CL"/>
    </w:rPr>
  </w:style>
  <w:style w:type="paragraph" w:customStyle="1" w:styleId="vieta1">
    <w:name w:val="viñeta 1"/>
    <w:basedOn w:val="Normal"/>
    <w:qFormat/>
    <w:rsid w:val="009E6638"/>
    <w:pPr>
      <w:numPr>
        <w:numId w:val="2"/>
      </w:numPr>
      <w:spacing w:before="120" w:after="120"/>
      <w:jc w:val="both"/>
    </w:pPr>
    <w:rPr>
      <w:rFonts w:eastAsiaTheme="minorHAnsi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9E6638"/>
    <w:pPr>
      <w:spacing w:after="0" w:line="240" w:lineRule="auto"/>
      <w:jc w:val="both"/>
    </w:pPr>
    <w:rPr>
      <w:rFonts w:eastAsiaTheme="minorHAnsi"/>
      <w:sz w:val="16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E6638"/>
    <w:rPr>
      <w:sz w:val="16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E663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A6D7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A6D73"/>
    <w:rPr>
      <w:color w:val="605E5C"/>
      <w:shd w:val="clear" w:color="auto" w:fill="E1DFDD"/>
    </w:rPr>
  </w:style>
  <w:style w:type="paragraph" w:customStyle="1" w:styleId="vieta2">
    <w:name w:val="viñeta 2"/>
    <w:basedOn w:val="Normal"/>
    <w:qFormat/>
    <w:rsid w:val="00CF6462"/>
    <w:pPr>
      <w:numPr>
        <w:numId w:val="3"/>
      </w:numPr>
      <w:spacing w:before="120" w:after="120"/>
      <w:ind w:left="851"/>
      <w:jc w:val="both"/>
    </w:pPr>
    <w:rPr>
      <w:rFonts w:eastAsiaTheme="minorHAnsi"/>
      <w:lang w:eastAsia="en-US"/>
    </w:rPr>
  </w:style>
  <w:style w:type="table" w:customStyle="1" w:styleId="Tabladecuadrcula1clara-nfasis11">
    <w:name w:val="Tabla de cuadrícula 1 clara - Énfasis 11"/>
    <w:basedOn w:val="Tablanormal"/>
    <w:uiPriority w:val="46"/>
    <w:rsid w:val="00517085"/>
    <w:rPr>
      <w:sz w:val="22"/>
      <w:szCs w:val="22"/>
      <w:lang w:val="es-E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ieta4">
    <w:name w:val="viñeta 4"/>
    <w:basedOn w:val="Normal"/>
    <w:qFormat/>
    <w:rsid w:val="00C07401"/>
    <w:pPr>
      <w:numPr>
        <w:numId w:val="4"/>
      </w:numPr>
      <w:spacing w:before="120" w:after="120"/>
      <w:jc w:val="both"/>
    </w:pPr>
    <w:rPr>
      <w:rFonts w:eastAsiaTheme="minorHAnsi"/>
      <w:lang w:eastAsia="en-US"/>
    </w:rPr>
  </w:style>
  <w:style w:type="paragraph" w:customStyle="1" w:styleId="vietaletra">
    <w:name w:val="viñeta letra"/>
    <w:basedOn w:val="vieta1"/>
    <w:qFormat/>
    <w:rsid w:val="00172771"/>
    <w:pPr>
      <w:numPr>
        <w:numId w:val="5"/>
      </w:numPr>
      <w:ind w:left="709"/>
    </w:pPr>
  </w:style>
  <w:style w:type="paragraph" w:styleId="Subttulo">
    <w:name w:val="Subtitle"/>
    <w:basedOn w:val="Normal"/>
    <w:next w:val="Normal"/>
    <w:link w:val="SubttuloCar"/>
    <w:qFormat/>
    <w:rsid w:val="00D810A4"/>
    <w:pPr>
      <w:keepNext/>
      <w:spacing w:before="360" w:after="120"/>
      <w:jc w:val="center"/>
    </w:pPr>
    <w:rPr>
      <w:rFonts w:eastAsiaTheme="minorHAnsi"/>
      <w:b/>
      <w:sz w:val="24"/>
      <w:lang w:eastAsia="en-US"/>
    </w:rPr>
  </w:style>
  <w:style w:type="character" w:customStyle="1" w:styleId="SubttuloCar">
    <w:name w:val="Subtítulo Car"/>
    <w:basedOn w:val="Fuentedeprrafopredeter"/>
    <w:link w:val="Subttulo"/>
    <w:rsid w:val="00D810A4"/>
    <w:rPr>
      <w:b/>
      <w:szCs w:val="22"/>
      <w:lang w:val="es-CL"/>
    </w:rPr>
  </w:style>
  <w:style w:type="table" w:customStyle="1" w:styleId="Cuadrculaclara-nfasis11">
    <w:name w:val="Cuadrícula clara - Énfasis 11"/>
    <w:basedOn w:val="Tablanormal"/>
    <w:uiPriority w:val="62"/>
    <w:rsid w:val="00A9304B"/>
    <w:pPr>
      <w:spacing w:before="200"/>
    </w:pPr>
    <w:rPr>
      <w:rFonts w:eastAsiaTheme="minorEastAsia"/>
      <w:sz w:val="22"/>
      <w:szCs w:val="22"/>
      <w:lang w:val="en-US" w:bidi="en-US"/>
    </w:rPr>
    <w:tblPr>
      <w:tblStyleRowBandSize w:val="1"/>
      <w:tblStyleColBandSize w:val="1"/>
      <w:tblBorders>
        <w:top w:val="dashed" w:sz="4" w:space="0" w:color="808080" w:themeColor="background1" w:themeShade="80"/>
        <w:left w:val="dashed" w:sz="4" w:space="0" w:color="808080" w:themeColor="background1" w:themeShade="80"/>
        <w:bottom w:val="dashed" w:sz="4" w:space="0" w:color="808080" w:themeColor="background1" w:themeShade="80"/>
        <w:right w:val="dashed" w:sz="4" w:space="0" w:color="808080" w:themeColor="background1" w:themeShade="80"/>
        <w:insideH w:val="dashed" w:sz="4" w:space="0" w:color="808080" w:themeColor="background1" w:themeShade="80"/>
        <w:insideV w:val="dashed" w:sz="4" w:space="0" w:color="808080" w:themeColor="background1" w:themeShade="80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A9304B"/>
    <w:rPr>
      <w:color w:val="808080"/>
    </w:rPr>
  </w:style>
  <w:style w:type="table" w:styleId="Tablaconcuadrcula">
    <w:name w:val="Table Grid"/>
    <w:basedOn w:val="Tablanormal"/>
    <w:uiPriority w:val="59"/>
    <w:rsid w:val="00A9304B"/>
    <w:pPr>
      <w:spacing w:before="200"/>
    </w:pPr>
    <w:rPr>
      <w:rFonts w:eastAsiaTheme="minorEastAsia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1">
    <w:name w:val="Light Grid Accent 1"/>
    <w:basedOn w:val="Tablanormal"/>
    <w:uiPriority w:val="62"/>
    <w:rsid w:val="00A9304B"/>
    <w:rPr>
      <w:rFonts w:eastAsiaTheme="minorEastAsia"/>
      <w:sz w:val="20"/>
      <w:szCs w:val="22"/>
      <w:lang w:val="es-C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  <w:jc w:val="center"/>
      </w:pPr>
      <w:rPr>
        <w:rFonts w:asciiTheme="minorHAnsi" w:eastAsiaTheme="majorEastAsia" w:hAnsiTheme="minorHAnsi" w:cstheme="majorBidi"/>
        <w:b/>
        <w:bCs/>
        <w:sz w:val="20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  <w:vAlign w:val="bottom"/>
      </w:tcPr>
    </w:tblStylePr>
    <w:tblStylePr w:type="lastRow">
      <w:pPr>
        <w:spacing w:before="0" w:after="0" w:line="240" w:lineRule="auto"/>
      </w:pPr>
      <w:rPr>
        <w:rFonts w:asciiTheme="minorHAnsi" w:eastAsiaTheme="majorEastAsia" w:hAnsiTheme="minorHAnsi" w:cstheme="majorBidi"/>
        <w:b/>
        <w:bCs/>
        <w:sz w:val="20"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inorHAnsi" w:eastAsiaTheme="majorEastAsia" w:hAnsiTheme="minorHAnsi" w:cstheme="majorBidi"/>
        <w:b/>
        <w:bCs/>
      </w:rPr>
    </w:tblStylePr>
    <w:tblStylePr w:type="lastCol">
      <w:rPr>
        <w:rFonts w:asciiTheme="minorHAnsi" w:eastAsiaTheme="majorEastAsia" w:hAnsiTheme="minorHAnsi" w:cstheme="majorBidi"/>
        <w:b/>
        <w:bCs/>
        <w:sz w:val="20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TtuloTDC">
    <w:name w:val="TOC Heading"/>
    <w:basedOn w:val="Ttulo1"/>
    <w:next w:val="Normal"/>
    <w:uiPriority w:val="39"/>
    <w:unhideWhenUsed/>
    <w:qFormat/>
    <w:rsid w:val="00AA4BA7"/>
    <w:p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aps w:val="0"/>
      <w:color w:val="2E74B5" w:themeColor="accent1" w:themeShade="BF"/>
      <w:sz w:val="32"/>
      <w:szCs w:val="32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AA4BA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A4BA7"/>
    <w:pPr>
      <w:spacing w:after="100"/>
      <w:ind w:left="220"/>
    </w:pPr>
  </w:style>
  <w:style w:type="paragraph" w:styleId="Revisin">
    <w:name w:val="Revision"/>
    <w:hidden/>
    <w:uiPriority w:val="99"/>
    <w:semiHidden/>
    <w:rsid w:val="009711A5"/>
    <w:rPr>
      <w:rFonts w:eastAsiaTheme="minorEastAsia"/>
      <w:sz w:val="22"/>
      <w:szCs w:val="22"/>
      <w:lang w:val="es-CL"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E770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70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701F"/>
    <w:rPr>
      <w:rFonts w:eastAsiaTheme="minorEastAsia"/>
      <w:sz w:val="20"/>
      <w:szCs w:val="20"/>
      <w:lang w:val="es-CL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70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701F"/>
    <w:rPr>
      <w:rFonts w:eastAsiaTheme="minorEastAsia"/>
      <w:b/>
      <w:bCs/>
      <w:sz w:val="20"/>
      <w:szCs w:val="20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5F2163-09F2-4C90-9EB4-52356C345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Burgos Hoyar</dc:creator>
  <cp:lastModifiedBy>ChileValora</cp:lastModifiedBy>
  <cp:revision>2</cp:revision>
  <cp:lastPrinted>2019-07-17T17:54:00Z</cp:lastPrinted>
  <dcterms:created xsi:type="dcterms:W3CDTF">2020-06-08T16:50:00Z</dcterms:created>
  <dcterms:modified xsi:type="dcterms:W3CDTF">2020-06-08T16:50:00Z</dcterms:modified>
</cp:coreProperties>
</file>